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C22774" w:rsidP="00C22774" w14:paraId="2319301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2774" w:rsidRPr="0009114C" w:rsidP="00C22774" w14:paraId="50F666C1" w14:textId="319458A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114C">
        <w:rPr>
          <w:rFonts w:ascii="Times New Roman" w:hAnsi="Times New Roman" w:cs="Times New Roman"/>
          <w:b/>
          <w:bCs/>
          <w:sz w:val="24"/>
          <w:szCs w:val="24"/>
        </w:rPr>
        <w:t>Criminal Justice Reform Path</w:t>
      </w:r>
    </w:p>
    <w:p w:rsidR="00C22774" w:rsidP="00C22774" w14:paraId="17D0D4B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2774" w:rsidP="00C22774" w14:paraId="417CC805" w14:textId="4E8E7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22774" w:rsidP="00C22774" w14:paraId="6B123E5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22774" w:rsidP="00C22774" w14:paraId="35EF216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C22774" w:rsidP="00C22774" w14:paraId="31E0EEBE" w14:textId="4A5F31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C22774" w:rsidP="00C22774" w14:paraId="1D33BAB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22774" w14:paraId="1D85D04A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84B95" w:rsidRPr="0006623A" w:rsidP="00C22774" w14:paraId="7E48B3DE" w14:textId="2ACD35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23A">
        <w:rPr>
          <w:rFonts w:ascii="Times New Roman" w:hAnsi="Times New Roman" w:cs="Times New Roman"/>
          <w:b/>
          <w:sz w:val="24"/>
          <w:szCs w:val="24"/>
        </w:rPr>
        <w:t>Criminal Justice Reform Path</w:t>
      </w:r>
    </w:p>
    <w:p w:rsidR="00284B95" w:rsidP="00284B95" w14:paraId="487EF56C" w14:textId="1A4BDF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7D81">
        <w:rPr>
          <w:rFonts w:ascii="Times New Roman" w:hAnsi="Times New Roman" w:cs="Times New Roman"/>
          <w:sz w:val="24"/>
          <w:szCs w:val="24"/>
        </w:rPr>
        <w:t xml:space="preserve">Prisons </w:t>
      </w:r>
      <w:r w:rsidR="00F422B7">
        <w:rPr>
          <w:rFonts w:ascii="Times New Roman" w:hAnsi="Times New Roman" w:cs="Times New Roman"/>
          <w:sz w:val="24"/>
          <w:szCs w:val="24"/>
        </w:rPr>
        <w:t xml:space="preserve">perform a critical role </w:t>
      </w:r>
      <w:r w:rsidR="002F2244">
        <w:rPr>
          <w:rFonts w:ascii="Times New Roman" w:hAnsi="Times New Roman" w:cs="Times New Roman"/>
          <w:sz w:val="24"/>
          <w:szCs w:val="24"/>
        </w:rPr>
        <w:t>in the criminal justice syste</w:t>
      </w:r>
      <w:bookmarkStart w:id="0" w:name="_GoBack"/>
      <w:bookmarkEnd w:id="0"/>
      <w:r w:rsidR="002F2244">
        <w:rPr>
          <w:rFonts w:ascii="Times New Roman" w:hAnsi="Times New Roman" w:cs="Times New Roman"/>
          <w:sz w:val="24"/>
          <w:szCs w:val="24"/>
        </w:rPr>
        <w:t xml:space="preserve">m, as they are used to confine individuals who pose a threat to others. </w:t>
      </w:r>
      <w:r w:rsidR="001B5D6F">
        <w:rPr>
          <w:rFonts w:ascii="Times New Roman" w:hAnsi="Times New Roman" w:cs="Times New Roman"/>
          <w:sz w:val="24"/>
          <w:szCs w:val="24"/>
        </w:rPr>
        <w:t xml:space="preserve">However, </w:t>
      </w:r>
      <w:r w:rsidR="00FE2B37">
        <w:rPr>
          <w:rFonts w:ascii="Times New Roman" w:hAnsi="Times New Roman" w:cs="Times New Roman"/>
          <w:sz w:val="24"/>
          <w:szCs w:val="24"/>
        </w:rPr>
        <w:t xml:space="preserve">not all individuals </w:t>
      </w:r>
      <w:r w:rsidR="006366BF">
        <w:rPr>
          <w:rFonts w:ascii="Times New Roman" w:hAnsi="Times New Roman" w:cs="Times New Roman"/>
          <w:sz w:val="24"/>
          <w:szCs w:val="24"/>
        </w:rPr>
        <w:t>deserve</w:t>
      </w:r>
      <w:r w:rsidR="00FE2B37">
        <w:rPr>
          <w:rFonts w:ascii="Times New Roman" w:hAnsi="Times New Roman" w:cs="Times New Roman"/>
          <w:sz w:val="24"/>
          <w:szCs w:val="24"/>
        </w:rPr>
        <w:t xml:space="preserve"> to be in the </w:t>
      </w:r>
      <w:r w:rsidR="0021245F">
        <w:rPr>
          <w:rFonts w:ascii="Times New Roman" w:hAnsi="Times New Roman" w:cs="Times New Roman"/>
          <w:sz w:val="24"/>
          <w:szCs w:val="24"/>
        </w:rPr>
        <w:t>prison and jails</w:t>
      </w:r>
      <w:r w:rsidR="00F76BA8">
        <w:rPr>
          <w:rFonts w:ascii="Times New Roman" w:hAnsi="Times New Roman" w:cs="Times New Roman"/>
          <w:sz w:val="24"/>
          <w:szCs w:val="24"/>
        </w:rPr>
        <w:t xml:space="preserve">, because others have problems with their mental </w:t>
      </w:r>
      <w:r w:rsidR="00DD3819">
        <w:rPr>
          <w:rFonts w:ascii="Times New Roman" w:hAnsi="Times New Roman" w:cs="Times New Roman"/>
          <w:sz w:val="24"/>
          <w:szCs w:val="24"/>
        </w:rPr>
        <w:t>being</w:t>
      </w:r>
      <w:r w:rsidR="00313291">
        <w:rPr>
          <w:rFonts w:ascii="Times New Roman" w:hAnsi="Times New Roman" w:cs="Times New Roman"/>
          <w:sz w:val="24"/>
          <w:szCs w:val="24"/>
        </w:rPr>
        <w:t xml:space="preserve">, and </w:t>
      </w:r>
      <w:r w:rsidR="00C61EDF">
        <w:rPr>
          <w:rFonts w:ascii="Times New Roman" w:hAnsi="Times New Roman" w:cs="Times New Roman"/>
          <w:sz w:val="24"/>
          <w:szCs w:val="24"/>
        </w:rPr>
        <w:t xml:space="preserve">they </w:t>
      </w:r>
      <w:r w:rsidR="007C0B57">
        <w:rPr>
          <w:rFonts w:ascii="Times New Roman" w:hAnsi="Times New Roman" w:cs="Times New Roman"/>
          <w:sz w:val="24"/>
          <w:szCs w:val="24"/>
        </w:rPr>
        <w:t xml:space="preserve">can get well when given the required help. </w:t>
      </w:r>
      <w:r w:rsidR="003F10F4">
        <w:rPr>
          <w:rFonts w:ascii="Times New Roman" w:hAnsi="Times New Roman" w:cs="Times New Roman"/>
          <w:sz w:val="24"/>
          <w:szCs w:val="24"/>
        </w:rPr>
        <w:t xml:space="preserve">Texas </w:t>
      </w:r>
      <w:r w:rsidR="00D51895">
        <w:rPr>
          <w:rFonts w:ascii="Times New Roman" w:hAnsi="Times New Roman" w:cs="Times New Roman"/>
          <w:sz w:val="24"/>
          <w:szCs w:val="24"/>
        </w:rPr>
        <w:t xml:space="preserve">jails and </w:t>
      </w:r>
      <w:r w:rsidR="009E7A70">
        <w:rPr>
          <w:rFonts w:ascii="Times New Roman" w:hAnsi="Times New Roman" w:cs="Times New Roman"/>
          <w:sz w:val="24"/>
          <w:szCs w:val="24"/>
        </w:rPr>
        <w:t xml:space="preserve">prisons </w:t>
      </w:r>
      <w:r w:rsidR="00045FA3">
        <w:rPr>
          <w:rFonts w:ascii="Times New Roman" w:hAnsi="Times New Roman" w:cs="Times New Roman"/>
          <w:sz w:val="24"/>
          <w:szCs w:val="24"/>
        </w:rPr>
        <w:t xml:space="preserve">have been regarded as </w:t>
      </w:r>
      <w:r w:rsidR="00367C22">
        <w:rPr>
          <w:rFonts w:ascii="Times New Roman" w:hAnsi="Times New Roman" w:cs="Times New Roman"/>
          <w:sz w:val="24"/>
          <w:szCs w:val="24"/>
        </w:rPr>
        <w:t xml:space="preserve">a place </w:t>
      </w:r>
      <w:r w:rsidR="006E1C53">
        <w:rPr>
          <w:rFonts w:ascii="Times New Roman" w:hAnsi="Times New Roman" w:cs="Times New Roman"/>
          <w:sz w:val="24"/>
          <w:szCs w:val="24"/>
        </w:rPr>
        <w:t xml:space="preserve">for individuals </w:t>
      </w:r>
      <w:r w:rsidR="00F721E0">
        <w:rPr>
          <w:rFonts w:ascii="Times New Roman" w:hAnsi="Times New Roman" w:cs="Times New Roman"/>
          <w:sz w:val="24"/>
          <w:szCs w:val="24"/>
        </w:rPr>
        <w:t xml:space="preserve">with mental </w:t>
      </w:r>
      <w:r w:rsidR="00A13F12">
        <w:rPr>
          <w:rFonts w:ascii="Times New Roman" w:hAnsi="Times New Roman" w:cs="Times New Roman"/>
          <w:sz w:val="24"/>
          <w:szCs w:val="24"/>
        </w:rPr>
        <w:t xml:space="preserve">health problems </w:t>
      </w:r>
      <w:r w:rsidR="0044198A">
        <w:rPr>
          <w:rFonts w:ascii="Times New Roman" w:hAnsi="Times New Roman" w:cs="Times New Roman"/>
          <w:sz w:val="24"/>
          <w:szCs w:val="24"/>
        </w:rPr>
        <w:t xml:space="preserve">especially those who have </w:t>
      </w:r>
      <w:r w:rsidR="00C60551">
        <w:rPr>
          <w:rFonts w:ascii="Times New Roman" w:hAnsi="Times New Roman" w:cs="Times New Roman"/>
          <w:sz w:val="24"/>
          <w:szCs w:val="24"/>
        </w:rPr>
        <w:t xml:space="preserve">not managed </w:t>
      </w:r>
      <w:r w:rsidR="00C477E2">
        <w:rPr>
          <w:rFonts w:ascii="Times New Roman" w:hAnsi="Times New Roman" w:cs="Times New Roman"/>
          <w:sz w:val="24"/>
          <w:szCs w:val="24"/>
        </w:rPr>
        <w:t xml:space="preserve">to get </w:t>
      </w:r>
      <w:r w:rsidR="00E129DC">
        <w:rPr>
          <w:rFonts w:ascii="Times New Roman" w:hAnsi="Times New Roman" w:cs="Times New Roman"/>
          <w:sz w:val="24"/>
          <w:szCs w:val="24"/>
        </w:rPr>
        <w:t>appropriate</w:t>
      </w:r>
      <w:r w:rsidR="002D2CE2">
        <w:rPr>
          <w:rFonts w:ascii="Times New Roman" w:hAnsi="Times New Roman" w:cs="Times New Roman"/>
          <w:sz w:val="24"/>
          <w:szCs w:val="24"/>
        </w:rPr>
        <w:t xml:space="preserve"> </w:t>
      </w:r>
      <w:r w:rsidR="00E129DC">
        <w:rPr>
          <w:rFonts w:ascii="Times New Roman" w:hAnsi="Times New Roman" w:cs="Times New Roman"/>
          <w:sz w:val="24"/>
          <w:szCs w:val="24"/>
        </w:rPr>
        <w:t>treatment</w:t>
      </w:r>
      <w:r w:rsidR="00783009">
        <w:rPr>
          <w:rFonts w:ascii="Times New Roman" w:hAnsi="Times New Roman" w:cs="Times New Roman"/>
          <w:sz w:val="24"/>
          <w:szCs w:val="24"/>
        </w:rPr>
        <w:t xml:space="preserve"> </w:t>
      </w:r>
      <w:r w:rsidR="0006623A">
        <w:rPr>
          <w:rFonts w:ascii="Times New Roman" w:hAnsi="Times New Roman" w:cs="Times New Roman"/>
          <w:sz w:val="24"/>
          <w:szCs w:val="24"/>
        </w:rPr>
        <w:t>(</w:t>
      </w:r>
      <w:r w:rsidR="00DB5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</w:t>
      </w:r>
      <w:r w:rsidR="00066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xas Criminal Justice Coalition, </w:t>
      </w:r>
      <w:r w:rsidR="00DB5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n.d</w:t>
      </w:r>
      <w:r w:rsidR="00DB5B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E129DC">
        <w:rPr>
          <w:rFonts w:ascii="Times New Roman" w:hAnsi="Times New Roman" w:cs="Times New Roman"/>
          <w:sz w:val="24"/>
          <w:szCs w:val="24"/>
        </w:rPr>
        <w:t>.</w:t>
      </w:r>
      <w:r w:rsidR="00783009">
        <w:rPr>
          <w:rFonts w:ascii="Times New Roman" w:hAnsi="Times New Roman" w:cs="Times New Roman"/>
          <w:sz w:val="24"/>
          <w:szCs w:val="24"/>
        </w:rPr>
        <w:t xml:space="preserve"> </w:t>
      </w:r>
      <w:r w:rsidR="00A35751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4D32C6">
        <w:rPr>
          <w:rFonts w:ascii="Times New Roman" w:hAnsi="Times New Roman" w:cs="Times New Roman"/>
          <w:sz w:val="24"/>
          <w:szCs w:val="24"/>
        </w:rPr>
        <w:t>jails in different counties such as Bexar county a</w:t>
      </w:r>
      <w:r w:rsidR="00E47C54">
        <w:rPr>
          <w:rFonts w:ascii="Times New Roman" w:hAnsi="Times New Roman" w:cs="Times New Roman"/>
          <w:sz w:val="24"/>
          <w:szCs w:val="24"/>
        </w:rPr>
        <w:t xml:space="preserve">nd emergency </w:t>
      </w:r>
      <w:r w:rsidR="00F67BC9">
        <w:rPr>
          <w:rFonts w:ascii="Times New Roman" w:hAnsi="Times New Roman" w:cs="Times New Roman"/>
          <w:sz w:val="24"/>
          <w:szCs w:val="24"/>
        </w:rPr>
        <w:t xml:space="preserve">health professionals are </w:t>
      </w:r>
      <w:r w:rsidR="00502269">
        <w:rPr>
          <w:rFonts w:ascii="Times New Roman" w:hAnsi="Times New Roman" w:cs="Times New Roman"/>
          <w:sz w:val="24"/>
          <w:szCs w:val="24"/>
        </w:rPr>
        <w:t xml:space="preserve">working </w:t>
      </w:r>
      <w:r w:rsidR="0006623A">
        <w:rPr>
          <w:rFonts w:ascii="Times New Roman" w:hAnsi="Times New Roman" w:cs="Times New Roman"/>
          <w:sz w:val="24"/>
          <w:szCs w:val="24"/>
        </w:rPr>
        <w:t xml:space="preserve">to </w:t>
      </w:r>
      <w:r w:rsidR="00064A73">
        <w:rPr>
          <w:rFonts w:ascii="Times New Roman" w:hAnsi="Times New Roman" w:cs="Times New Roman"/>
          <w:sz w:val="24"/>
          <w:szCs w:val="24"/>
        </w:rPr>
        <w:t xml:space="preserve">solve the </w:t>
      </w:r>
      <w:r w:rsidR="00AF2E6E">
        <w:rPr>
          <w:rFonts w:ascii="Times New Roman" w:hAnsi="Times New Roman" w:cs="Times New Roman"/>
          <w:sz w:val="24"/>
          <w:szCs w:val="24"/>
        </w:rPr>
        <w:t xml:space="preserve">problem with </w:t>
      </w:r>
      <w:r w:rsidR="006C0887">
        <w:rPr>
          <w:rFonts w:ascii="Times New Roman" w:hAnsi="Times New Roman" w:cs="Times New Roman"/>
          <w:sz w:val="24"/>
          <w:szCs w:val="24"/>
        </w:rPr>
        <w:t xml:space="preserve">drug-abusing men incarcerated with </w:t>
      </w:r>
      <w:r w:rsidR="00CC27A8">
        <w:rPr>
          <w:rFonts w:ascii="Times New Roman" w:hAnsi="Times New Roman" w:cs="Times New Roman"/>
          <w:sz w:val="24"/>
          <w:szCs w:val="24"/>
        </w:rPr>
        <w:t xml:space="preserve">mental </w:t>
      </w:r>
      <w:r w:rsidR="0045762F">
        <w:rPr>
          <w:rFonts w:ascii="Times New Roman" w:hAnsi="Times New Roman" w:cs="Times New Roman"/>
          <w:sz w:val="24"/>
          <w:szCs w:val="24"/>
        </w:rPr>
        <w:t xml:space="preserve">and behavioral </w:t>
      </w:r>
      <w:r w:rsidR="006E3726">
        <w:rPr>
          <w:rFonts w:ascii="Times New Roman" w:hAnsi="Times New Roman" w:cs="Times New Roman"/>
          <w:sz w:val="24"/>
          <w:szCs w:val="24"/>
        </w:rPr>
        <w:t>diagnoses</w:t>
      </w:r>
      <w:r w:rsidR="00964780">
        <w:rPr>
          <w:rFonts w:ascii="Times New Roman" w:hAnsi="Times New Roman" w:cs="Times New Roman"/>
          <w:sz w:val="24"/>
          <w:szCs w:val="24"/>
        </w:rPr>
        <w:t>.</w:t>
      </w:r>
    </w:p>
    <w:p w:rsidR="00FD4FFB" w:rsidP="00284B95" w14:paraId="0AE5E208" w14:textId="29C65A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6623A">
        <w:rPr>
          <w:rFonts w:ascii="Times New Roman" w:hAnsi="Times New Roman" w:cs="Times New Roman"/>
          <w:sz w:val="24"/>
          <w:szCs w:val="24"/>
        </w:rPr>
        <w:t>T</w:t>
      </w:r>
      <w:r w:rsidR="00532402">
        <w:rPr>
          <w:rFonts w:ascii="Times New Roman" w:hAnsi="Times New Roman" w:cs="Times New Roman"/>
          <w:sz w:val="24"/>
          <w:szCs w:val="24"/>
        </w:rPr>
        <w:t xml:space="preserve">he Criminal justice system </w:t>
      </w:r>
      <w:r w:rsidR="00497E46">
        <w:rPr>
          <w:rFonts w:ascii="Times New Roman" w:hAnsi="Times New Roman" w:cs="Times New Roman"/>
          <w:sz w:val="24"/>
          <w:szCs w:val="24"/>
        </w:rPr>
        <w:t xml:space="preserve">faces </w:t>
      </w:r>
      <w:r w:rsidR="00062DC1">
        <w:rPr>
          <w:rFonts w:ascii="Times New Roman" w:hAnsi="Times New Roman" w:cs="Times New Roman"/>
          <w:sz w:val="24"/>
          <w:szCs w:val="24"/>
        </w:rPr>
        <w:t>significant financial challenges</w:t>
      </w:r>
      <w:r w:rsidR="00433ADF">
        <w:rPr>
          <w:rFonts w:ascii="Times New Roman" w:hAnsi="Times New Roman" w:cs="Times New Roman"/>
          <w:sz w:val="24"/>
          <w:szCs w:val="24"/>
        </w:rPr>
        <w:t xml:space="preserve"> to cater to drug-abusing </w:t>
      </w:r>
      <w:r w:rsidR="00814298">
        <w:rPr>
          <w:rFonts w:ascii="Times New Roman" w:hAnsi="Times New Roman" w:cs="Times New Roman"/>
          <w:sz w:val="24"/>
          <w:szCs w:val="24"/>
        </w:rPr>
        <w:t xml:space="preserve">men incarcerated </w:t>
      </w:r>
      <w:r w:rsidR="001C49B2">
        <w:rPr>
          <w:rFonts w:ascii="Times New Roman" w:hAnsi="Times New Roman" w:cs="Times New Roman"/>
          <w:sz w:val="24"/>
          <w:szCs w:val="24"/>
        </w:rPr>
        <w:t xml:space="preserve">with mental health behaviors. </w:t>
      </w:r>
      <w:r w:rsidR="00612185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1B5A41">
        <w:rPr>
          <w:rFonts w:ascii="Times New Roman" w:hAnsi="Times New Roman" w:cs="Times New Roman"/>
          <w:sz w:val="24"/>
          <w:szCs w:val="24"/>
        </w:rPr>
        <w:t xml:space="preserve">the number </w:t>
      </w:r>
      <w:r w:rsidR="005E68EF">
        <w:rPr>
          <w:rFonts w:ascii="Times New Roman" w:hAnsi="Times New Roman" w:cs="Times New Roman"/>
          <w:sz w:val="24"/>
          <w:szCs w:val="24"/>
        </w:rPr>
        <w:t xml:space="preserve">of incarcerated men </w:t>
      </w:r>
      <w:r w:rsidR="00A32AF8">
        <w:rPr>
          <w:rFonts w:ascii="Times New Roman" w:hAnsi="Times New Roman" w:cs="Times New Roman"/>
          <w:sz w:val="24"/>
          <w:szCs w:val="24"/>
        </w:rPr>
        <w:t xml:space="preserve">being treated in </w:t>
      </w:r>
      <w:r w:rsidR="00971A93">
        <w:rPr>
          <w:rFonts w:ascii="Times New Roman" w:hAnsi="Times New Roman" w:cs="Times New Roman"/>
          <w:sz w:val="24"/>
          <w:szCs w:val="24"/>
        </w:rPr>
        <w:t xml:space="preserve">Bexar county </w:t>
      </w:r>
      <w:r w:rsidR="00095922">
        <w:rPr>
          <w:rFonts w:ascii="Times New Roman" w:hAnsi="Times New Roman" w:cs="Times New Roman"/>
          <w:sz w:val="24"/>
          <w:szCs w:val="24"/>
        </w:rPr>
        <w:t xml:space="preserve">prisons have </w:t>
      </w:r>
      <w:r w:rsidR="00252848">
        <w:rPr>
          <w:rFonts w:ascii="Times New Roman" w:hAnsi="Times New Roman" w:cs="Times New Roman"/>
          <w:sz w:val="24"/>
          <w:szCs w:val="24"/>
        </w:rPr>
        <w:t xml:space="preserve">depreciated </w:t>
      </w:r>
      <w:r w:rsidR="00A21BF4">
        <w:rPr>
          <w:rFonts w:ascii="Times New Roman" w:hAnsi="Times New Roman" w:cs="Times New Roman"/>
          <w:sz w:val="24"/>
          <w:szCs w:val="24"/>
        </w:rPr>
        <w:t xml:space="preserve">since </w:t>
      </w:r>
      <w:r w:rsidR="003A51A5">
        <w:rPr>
          <w:rFonts w:ascii="Times New Roman" w:hAnsi="Times New Roman" w:cs="Times New Roman"/>
          <w:sz w:val="24"/>
          <w:szCs w:val="24"/>
        </w:rPr>
        <w:t xml:space="preserve">1995. </w:t>
      </w:r>
      <w:r w:rsidR="00566850">
        <w:rPr>
          <w:rFonts w:ascii="Times New Roman" w:hAnsi="Times New Roman" w:cs="Times New Roman"/>
          <w:sz w:val="24"/>
          <w:szCs w:val="24"/>
        </w:rPr>
        <w:t>According</w:t>
      </w:r>
      <w:r w:rsidR="00314204">
        <w:rPr>
          <w:rFonts w:ascii="Times New Roman" w:hAnsi="Times New Roman" w:cs="Times New Roman"/>
          <w:sz w:val="24"/>
          <w:szCs w:val="24"/>
        </w:rPr>
        <w:t xml:space="preserve"> to Justice </w:t>
      </w:r>
      <w:r w:rsidR="00552894">
        <w:rPr>
          <w:rFonts w:ascii="Times New Roman" w:hAnsi="Times New Roman" w:cs="Times New Roman"/>
          <w:sz w:val="24"/>
          <w:szCs w:val="24"/>
        </w:rPr>
        <w:t xml:space="preserve">(2000), </w:t>
      </w:r>
      <w:r w:rsidR="003B3CAE">
        <w:rPr>
          <w:rFonts w:ascii="Times New Roman" w:hAnsi="Times New Roman" w:cs="Times New Roman"/>
          <w:sz w:val="24"/>
          <w:szCs w:val="24"/>
        </w:rPr>
        <w:t xml:space="preserve">almost </w:t>
      </w:r>
      <w:r w:rsidR="00964780">
        <w:rPr>
          <w:rFonts w:ascii="Times New Roman" w:hAnsi="Times New Roman" w:cs="Times New Roman"/>
          <w:sz w:val="24"/>
          <w:szCs w:val="24"/>
        </w:rPr>
        <w:t xml:space="preserve">five hundred and sixty thousand </w:t>
      </w:r>
      <w:r w:rsidR="00D86B70">
        <w:rPr>
          <w:rFonts w:ascii="Times New Roman" w:hAnsi="Times New Roman" w:cs="Times New Roman"/>
          <w:sz w:val="24"/>
          <w:szCs w:val="24"/>
        </w:rPr>
        <w:t xml:space="preserve">men </w:t>
      </w:r>
      <w:r w:rsidR="00EF566A">
        <w:rPr>
          <w:rFonts w:ascii="Times New Roman" w:hAnsi="Times New Roman" w:cs="Times New Roman"/>
          <w:sz w:val="24"/>
          <w:szCs w:val="24"/>
        </w:rPr>
        <w:t xml:space="preserve">were </w:t>
      </w:r>
      <w:r w:rsidR="00964780">
        <w:rPr>
          <w:rFonts w:ascii="Times New Roman" w:hAnsi="Times New Roman" w:cs="Times New Roman"/>
          <w:sz w:val="24"/>
          <w:szCs w:val="24"/>
        </w:rPr>
        <w:t xml:space="preserve">getting </w:t>
      </w:r>
      <w:r w:rsidR="00EF566A">
        <w:rPr>
          <w:rFonts w:ascii="Times New Roman" w:hAnsi="Times New Roman" w:cs="Times New Roman"/>
          <w:sz w:val="24"/>
          <w:szCs w:val="24"/>
        </w:rPr>
        <w:t xml:space="preserve">treatment </w:t>
      </w:r>
      <w:r w:rsidR="00843225">
        <w:rPr>
          <w:rFonts w:ascii="Times New Roman" w:hAnsi="Times New Roman" w:cs="Times New Roman"/>
          <w:sz w:val="24"/>
          <w:szCs w:val="24"/>
        </w:rPr>
        <w:t xml:space="preserve">due to mental disorders in the State Healthcare facilities. </w:t>
      </w:r>
      <w:r w:rsidR="00942197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310729">
        <w:rPr>
          <w:rFonts w:ascii="Times New Roman" w:hAnsi="Times New Roman" w:cs="Times New Roman"/>
          <w:sz w:val="24"/>
          <w:szCs w:val="24"/>
        </w:rPr>
        <w:t>Hnatow</w:t>
      </w:r>
      <w:r w:rsidR="00310729">
        <w:rPr>
          <w:rFonts w:ascii="Times New Roman" w:hAnsi="Times New Roman" w:cs="Times New Roman"/>
          <w:sz w:val="24"/>
          <w:szCs w:val="24"/>
        </w:rPr>
        <w:t xml:space="preserve"> (2015), </w:t>
      </w:r>
      <w:r w:rsidR="007E3393">
        <w:rPr>
          <w:rFonts w:ascii="Times New Roman" w:hAnsi="Times New Roman" w:cs="Times New Roman"/>
          <w:sz w:val="24"/>
          <w:szCs w:val="24"/>
        </w:rPr>
        <w:t xml:space="preserve">added that </w:t>
      </w:r>
      <w:r w:rsidR="00AD1AE7">
        <w:rPr>
          <w:rFonts w:ascii="Times New Roman" w:hAnsi="Times New Roman" w:cs="Times New Roman"/>
          <w:sz w:val="24"/>
          <w:szCs w:val="24"/>
        </w:rPr>
        <w:t xml:space="preserve">currently, the number </w:t>
      </w:r>
      <w:r w:rsidR="00885850">
        <w:rPr>
          <w:rFonts w:ascii="Times New Roman" w:hAnsi="Times New Roman" w:cs="Times New Roman"/>
          <w:sz w:val="24"/>
          <w:szCs w:val="24"/>
        </w:rPr>
        <w:t xml:space="preserve">of people treated for mental </w:t>
      </w:r>
      <w:r w:rsidR="00D34206">
        <w:rPr>
          <w:rFonts w:ascii="Times New Roman" w:hAnsi="Times New Roman" w:cs="Times New Roman"/>
          <w:sz w:val="24"/>
          <w:szCs w:val="24"/>
        </w:rPr>
        <w:t xml:space="preserve">problems </w:t>
      </w:r>
      <w:r w:rsidR="00252E24">
        <w:rPr>
          <w:rFonts w:ascii="Times New Roman" w:hAnsi="Times New Roman" w:cs="Times New Roman"/>
          <w:sz w:val="24"/>
          <w:szCs w:val="24"/>
        </w:rPr>
        <w:t xml:space="preserve">in hospitals are less than </w:t>
      </w:r>
      <w:r w:rsidR="003A6082">
        <w:rPr>
          <w:rFonts w:ascii="Times New Roman" w:hAnsi="Times New Roman" w:cs="Times New Roman"/>
          <w:sz w:val="24"/>
          <w:szCs w:val="24"/>
        </w:rPr>
        <w:t>55000.</w:t>
      </w:r>
      <w:r w:rsidR="00265779">
        <w:rPr>
          <w:rFonts w:ascii="Times New Roman" w:hAnsi="Times New Roman" w:cs="Times New Roman"/>
          <w:sz w:val="24"/>
          <w:szCs w:val="24"/>
        </w:rPr>
        <w:t xml:space="preserve"> </w:t>
      </w:r>
      <w:r w:rsidR="00210323">
        <w:rPr>
          <w:rFonts w:ascii="Times New Roman" w:hAnsi="Times New Roman" w:cs="Times New Roman"/>
          <w:sz w:val="24"/>
          <w:szCs w:val="24"/>
        </w:rPr>
        <w:t>Consequently</w:t>
      </w:r>
      <w:r w:rsidR="00A54D4A">
        <w:rPr>
          <w:rFonts w:ascii="Times New Roman" w:hAnsi="Times New Roman" w:cs="Times New Roman"/>
          <w:sz w:val="24"/>
          <w:szCs w:val="24"/>
        </w:rPr>
        <w:t xml:space="preserve">, the emergency department will focus on </w:t>
      </w:r>
      <w:r w:rsidR="00B03500">
        <w:rPr>
          <w:rFonts w:ascii="Times New Roman" w:hAnsi="Times New Roman" w:cs="Times New Roman"/>
          <w:sz w:val="24"/>
          <w:szCs w:val="24"/>
        </w:rPr>
        <w:t xml:space="preserve">arresting men with mental and behavioral diagnoses and taking them to jail </w:t>
      </w:r>
      <w:r w:rsidR="003B0F98">
        <w:rPr>
          <w:rFonts w:ascii="Times New Roman" w:hAnsi="Times New Roman" w:cs="Times New Roman"/>
          <w:sz w:val="24"/>
          <w:szCs w:val="24"/>
        </w:rPr>
        <w:t xml:space="preserve">hence overloading them. </w:t>
      </w:r>
      <w:r w:rsidR="00B064B0">
        <w:rPr>
          <w:rFonts w:ascii="Times New Roman" w:hAnsi="Times New Roman" w:cs="Times New Roman"/>
          <w:sz w:val="24"/>
          <w:szCs w:val="24"/>
        </w:rPr>
        <w:t xml:space="preserve">Utexus.edu </w:t>
      </w:r>
      <w:r w:rsidR="00AB4A9B">
        <w:rPr>
          <w:rFonts w:ascii="Times New Roman" w:hAnsi="Times New Roman" w:cs="Times New Roman"/>
          <w:sz w:val="24"/>
          <w:szCs w:val="24"/>
        </w:rPr>
        <w:t>(</w:t>
      </w:r>
      <w:r w:rsidR="00AB4A9B">
        <w:rPr>
          <w:rFonts w:ascii="Times New Roman" w:hAnsi="Times New Roman" w:cs="Times New Roman"/>
          <w:sz w:val="24"/>
          <w:szCs w:val="24"/>
        </w:rPr>
        <w:t>n.d</w:t>
      </w:r>
      <w:r w:rsidR="00AB4A9B">
        <w:rPr>
          <w:rFonts w:ascii="Times New Roman" w:hAnsi="Times New Roman" w:cs="Times New Roman"/>
          <w:sz w:val="24"/>
          <w:szCs w:val="24"/>
        </w:rPr>
        <w:t xml:space="preserve">), </w:t>
      </w:r>
      <w:r w:rsidR="00683359">
        <w:rPr>
          <w:rFonts w:ascii="Times New Roman" w:hAnsi="Times New Roman" w:cs="Times New Roman"/>
          <w:sz w:val="24"/>
          <w:szCs w:val="24"/>
        </w:rPr>
        <w:t xml:space="preserve">has stated </w:t>
      </w:r>
      <w:r w:rsidR="00B73CE1">
        <w:rPr>
          <w:rFonts w:ascii="Times New Roman" w:hAnsi="Times New Roman" w:cs="Times New Roman"/>
          <w:sz w:val="24"/>
          <w:szCs w:val="24"/>
        </w:rPr>
        <w:t>that at</w:t>
      </w:r>
      <w:r w:rsidR="003F58C5">
        <w:rPr>
          <w:rFonts w:ascii="Times New Roman" w:hAnsi="Times New Roman" w:cs="Times New Roman"/>
          <w:sz w:val="24"/>
          <w:szCs w:val="24"/>
        </w:rPr>
        <w:t xml:space="preserve"> </w:t>
      </w:r>
      <w:r w:rsidR="00B73CE1">
        <w:rPr>
          <w:rFonts w:ascii="Times New Roman" w:hAnsi="Times New Roman" w:cs="Times New Roman"/>
          <w:sz w:val="24"/>
          <w:szCs w:val="24"/>
        </w:rPr>
        <w:t xml:space="preserve">least </w:t>
      </w:r>
      <w:r w:rsidR="008D6868">
        <w:rPr>
          <w:rFonts w:ascii="Times New Roman" w:hAnsi="Times New Roman" w:cs="Times New Roman"/>
          <w:sz w:val="24"/>
          <w:szCs w:val="24"/>
        </w:rPr>
        <w:t xml:space="preserve">more than 2.6 million </w:t>
      </w:r>
      <w:r w:rsidR="00D75EAC">
        <w:rPr>
          <w:rFonts w:ascii="Times New Roman" w:hAnsi="Times New Roman" w:cs="Times New Roman"/>
          <w:sz w:val="24"/>
          <w:szCs w:val="24"/>
        </w:rPr>
        <w:t xml:space="preserve">mentally ill and substance-abusing men are </w:t>
      </w:r>
      <w:r w:rsidR="00D435C7">
        <w:rPr>
          <w:rFonts w:ascii="Times New Roman" w:hAnsi="Times New Roman" w:cs="Times New Roman"/>
          <w:sz w:val="24"/>
          <w:szCs w:val="24"/>
        </w:rPr>
        <w:t xml:space="preserve">incarcerated </w:t>
      </w:r>
      <w:r w:rsidR="00FD74B1">
        <w:rPr>
          <w:rFonts w:ascii="Times New Roman" w:hAnsi="Times New Roman" w:cs="Times New Roman"/>
          <w:sz w:val="24"/>
          <w:szCs w:val="24"/>
        </w:rPr>
        <w:t>in prisons</w:t>
      </w:r>
      <w:r w:rsidR="00410FE5">
        <w:rPr>
          <w:rFonts w:ascii="Times New Roman" w:hAnsi="Times New Roman" w:cs="Times New Roman"/>
          <w:sz w:val="24"/>
          <w:szCs w:val="24"/>
        </w:rPr>
        <w:t xml:space="preserve">, </w:t>
      </w:r>
      <w:r w:rsidR="00751190">
        <w:rPr>
          <w:rFonts w:ascii="Times New Roman" w:hAnsi="Times New Roman" w:cs="Times New Roman"/>
          <w:sz w:val="24"/>
          <w:szCs w:val="24"/>
        </w:rPr>
        <w:t xml:space="preserve">and they are </w:t>
      </w:r>
      <w:r w:rsidR="00930F67">
        <w:rPr>
          <w:rFonts w:ascii="Times New Roman" w:hAnsi="Times New Roman" w:cs="Times New Roman"/>
          <w:sz w:val="24"/>
          <w:szCs w:val="24"/>
        </w:rPr>
        <w:t xml:space="preserve">imprisoned </w:t>
      </w:r>
      <w:r w:rsidR="00DD1A6D">
        <w:rPr>
          <w:rFonts w:ascii="Times New Roman" w:hAnsi="Times New Roman" w:cs="Times New Roman"/>
          <w:sz w:val="24"/>
          <w:szCs w:val="24"/>
        </w:rPr>
        <w:t xml:space="preserve">because of nonaggressive </w:t>
      </w:r>
      <w:r w:rsidR="00DD4C48">
        <w:rPr>
          <w:rFonts w:ascii="Times New Roman" w:hAnsi="Times New Roman" w:cs="Times New Roman"/>
          <w:sz w:val="24"/>
          <w:szCs w:val="24"/>
        </w:rPr>
        <w:t>and victimless delinquencies.</w:t>
      </w:r>
    </w:p>
    <w:p w:rsidR="00693122" w:rsidP="00284B95" w14:paraId="156FAAF5" w14:textId="59FFFE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0BD0">
        <w:rPr>
          <w:rFonts w:ascii="Times New Roman" w:hAnsi="Times New Roman" w:cs="Times New Roman"/>
          <w:sz w:val="24"/>
          <w:szCs w:val="24"/>
        </w:rPr>
        <w:t xml:space="preserve">Moreover, </w:t>
      </w:r>
      <w:r w:rsidR="00192320">
        <w:rPr>
          <w:rFonts w:ascii="Times New Roman" w:hAnsi="Times New Roman" w:cs="Times New Roman"/>
          <w:sz w:val="24"/>
          <w:szCs w:val="24"/>
        </w:rPr>
        <w:t xml:space="preserve">despite the </w:t>
      </w:r>
      <w:r w:rsidR="00C033E8">
        <w:rPr>
          <w:rFonts w:ascii="Times New Roman" w:hAnsi="Times New Roman" w:cs="Times New Roman"/>
          <w:sz w:val="24"/>
          <w:szCs w:val="24"/>
        </w:rPr>
        <w:t xml:space="preserve">emergency department </w:t>
      </w:r>
      <w:r w:rsidR="00AB5AF2">
        <w:rPr>
          <w:rFonts w:ascii="Times New Roman" w:hAnsi="Times New Roman" w:cs="Times New Roman"/>
          <w:sz w:val="24"/>
          <w:szCs w:val="24"/>
        </w:rPr>
        <w:t xml:space="preserve">realizing that </w:t>
      </w:r>
      <w:r w:rsidR="00104686">
        <w:rPr>
          <w:rFonts w:ascii="Times New Roman" w:hAnsi="Times New Roman" w:cs="Times New Roman"/>
          <w:sz w:val="24"/>
          <w:szCs w:val="24"/>
        </w:rPr>
        <w:t xml:space="preserve">the majority of men </w:t>
      </w:r>
      <w:r w:rsidR="00C82E36">
        <w:rPr>
          <w:rFonts w:ascii="Times New Roman" w:hAnsi="Times New Roman" w:cs="Times New Roman"/>
          <w:sz w:val="24"/>
          <w:szCs w:val="24"/>
        </w:rPr>
        <w:t xml:space="preserve">taken to jails and prisons </w:t>
      </w:r>
      <w:r w:rsidR="00D93EE6">
        <w:rPr>
          <w:rFonts w:ascii="Times New Roman" w:hAnsi="Times New Roman" w:cs="Times New Roman"/>
          <w:sz w:val="24"/>
          <w:szCs w:val="24"/>
        </w:rPr>
        <w:t xml:space="preserve">have mental and behavioral diagnoses, </w:t>
      </w:r>
      <w:r w:rsidR="00A4089D">
        <w:rPr>
          <w:rFonts w:ascii="Times New Roman" w:hAnsi="Times New Roman" w:cs="Times New Roman"/>
          <w:sz w:val="24"/>
          <w:szCs w:val="24"/>
        </w:rPr>
        <w:t xml:space="preserve">they still push them to be incarcerated </w:t>
      </w:r>
      <w:r w:rsidR="00F859FB">
        <w:rPr>
          <w:rFonts w:ascii="Times New Roman" w:hAnsi="Times New Roman" w:cs="Times New Roman"/>
          <w:sz w:val="24"/>
          <w:szCs w:val="24"/>
        </w:rPr>
        <w:t xml:space="preserve">regardless of their </w:t>
      </w:r>
      <w:r w:rsidR="00ED551E">
        <w:rPr>
          <w:rFonts w:ascii="Times New Roman" w:hAnsi="Times New Roman" w:cs="Times New Roman"/>
          <w:sz w:val="24"/>
          <w:szCs w:val="24"/>
        </w:rPr>
        <w:t xml:space="preserve">condition. </w:t>
      </w:r>
      <w:r w:rsidR="0021599D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DB2A40">
        <w:rPr>
          <w:rFonts w:ascii="Times New Roman" w:hAnsi="Times New Roman" w:cs="Times New Roman"/>
          <w:sz w:val="24"/>
          <w:szCs w:val="24"/>
        </w:rPr>
        <w:t>Hnatow</w:t>
      </w:r>
      <w:r w:rsidR="00DB2A40">
        <w:rPr>
          <w:rFonts w:ascii="Times New Roman" w:hAnsi="Times New Roman" w:cs="Times New Roman"/>
          <w:sz w:val="24"/>
          <w:szCs w:val="24"/>
        </w:rPr>
        <w:t xml:space="preserve"> (2015), </w:t>
      </w:r>
      <w:r w:rsidR="00660F7C">
        <w:rPr>
          <w:rFonts w:ascii="Times New Roman" w:hAnsi="Times New Roman" w:cs="Times New Roman"/>
          <w:sz w:val="24"/>
          <w:szCs w:val="24"/>
        </w:rPr>
        <w:t>specified</w:t>
      </w:r>
      <w:r w:rsidR="00434A79">
        <w:rPr>
          <w:rFonts w:ascii="Times New Roman" w:hAnsi="Times New Roman" w:cs="Times New Roman"/>
          <w:sz w:val="24"/>
          <w:szCs w:val="24"/>
        </w:rPr>
        <w:t xml:space="preserve"> </w:t>
      </w:r>
      <w:r w:rsidR="00660F7C">
        <w:rPr>
          <w:rFonts w:ascii="Times New Roman" w:hAnsi="Times New Roman" w:cs="Times New Roman"/>
          <w:sz w:val="24"/>
          <w:szCs w:val="24"/>
        </w:rPr>
        <w:t xml:space="preserve">that </w:t>
      </w:r>
      <w:r w:rsidR="003F58C5">
        <w:rPr>
          <w:rFonts w:ascii="Times New Roman" w:hAnsi="Times New Roman" w:cs="Times New Roman"/>
          <w:sz w:val="24"/>
          <w:szCs w:val="24"/>
        </w:rPr>
        <w:t xml:space="preserve">more than </w:t>
      </w:r>
      <w:r w:rsidR="00086E20">
        <w:rPr>
          <w:rFonts w:ascii="Times New Roman" w:hAnsi="Times New Roman" w:cs="Times New Roman"/>
          <w:sz w:val="24"/>
          <w:szCs w:val="24"/>
        </w:rPr>
        <w:t xml:space="preserve">40% of men </w:t>
      </w:r>
      <w:r w:rsidR="00D17EBB">
        <w:rPr>
          <w:rFonts w:ascii="Times New Roman" w:hAnsi="Times New Roman" w:cs="Times New Roman"/>
          <w:sz w:val="24"/>
          <w:szCs w:val="24"/>
        </w:rPr>
        <w:t xml:space="preserve">with mental </w:t>
      </w:r>
      <w:r w:rsidR="00FB621F">
        <w:rPr>
          <w:rFonts w:ascii="Times New Roman" w:hAnsi="Times New Roman" w:cs="Times New Roman"/>
          <w:sz w:val="24"/>
          <w:szCs w:val="24"/>
        </w:rPr>
        <w:t xml:space="preserve">problems </w:t>
      </w:r>
      <w:r w:rsidR="00960CAF">
        <w:rPr>
          <w:rFonts w:ascii="Times New Roman" w:hAnsi="Times New Roman" w:cs="Times New Roman"/>
          <w:sz w:val="24"/>
          <w:szCs w:val="24"/>
        </w:rPr>
        <w:t xml:space="preserve">are </w:t>
      </w:r>
      <w:r w:rsidR="005579BD">
        <w:rPr>
          <w:rFonts w:ascii="Times New Roman" w:hAnsi="Times New Roman" w:cs="Times New Roman"/>
          <w:sz w:val="24"/>
          <w:szCs w:val="24"/>
        </w:rPr>
        <w:t>related</w:t>
      </w:r>
      <w:r w:rsidR="00DF254E">
        <w:rPr>
          <w:rFonts w:ascii="Times New Roman" w:hAnsi="Times New Roman" w:cs="Times New Roman"/>
          <w:sz w:val="24"/>
          <w:szCs w:val="24"/>
        </w:rPr>
        <w:t xml:space="preserve"> </w:t>
      </w:r>
      <w:r w:rsidR="005579BD">
        <w:rPr>
          <w:rFonts w:ascii="Times New Roman" w:hAnsi="Times New Roman" w:cs="Times New Roman"/>
          <w:sz w:val="24"/>
          <w:szCs w:val="24"/>
        </w:rPr>
        <w:t xml:space="preserve">to law enforcement. </w:t>
      </w:r>
      <w:r w:rsidR="006A68C0">
        <w:rPr>
          <w:rFonts w:ascii="Times New Roman" w:hAnsi="Times New Roman" w:cs="Times New Roman"/>
          <w:sz w:val="24"/>
          <w:szCs w:val="24"/>
        </w:rPr>
        <w:t xml:space="preserve">Also, </w:t>
      </w:r>
      <w:r w:rsidR="00380C4F">
        <w:rPr>
          <w:rFonts w:ascii="Times New Roman" w:hAnsi="Times New Roman" w:cs="Times New Roman"/>
          <w:sz w:val="24"/>
          <w:szCs w:val="24"/>
        </w:rPr>
        <w:t xml:space="preserve">16% of </w:t>
      </w:r>
      <w:r w:rsidR="00A07A41">
        <w:rPr>
          <w:rFonts w:ascii="Times New Roman" w:hAnsi="Times New Roman" w:cs="Times New Roman"/>
          <w:sz w:val="24"/>
          <w:szCs w:val="24"/>
        </w:rPr>
        <w:t xml:space="preserve">men </w:t>
      </w:r>
      <w:r w:rsidR="00462453">
        <w:rPr>
          <w:rFonts w:ascii="Times New Roman" w:hAnsi="Times New Roman" w:cs="Times New Roman"/>
          <w:sz w:val="24"/>
          <w:szCs w:val="24"/>
        </w:rPr>
        <w:t xml:space="preserve">are imprisoned </w:t>
      </w:r>
      <w:r w:rsidR="003512A0">
        <w:rPr>
          <w:rFonts w:ascii="Times New Roman" w:hAnsi="Times New Roman" w:cs="Times New Roman"/>
          <w:sz w:val="24"/>
          <w:szCs w:val="24"/>
        </w:rPr>
        <w:t xml:space="preserve">for </w:t>
      </w:r>
      <w:r w:rsidR="003512A0">
        <w:rPr>
          <w:rFonts w:ascii="Times New Roman" w:hAnsi="Times New Roman" w:cs="Times New Roman"/>
          <w:sz w:val="24"/>
          <w:szCs w:val="24"/>
        </w:rPr>
        <w:t xml:space="preserve">crimes such as </w:t>
      </w:r>
      <w:r w:rsidR="00FC244E">
        <w:rPr>
          <w:rFonts w:ascii="Times New Roman" w:hAnsi="Times New Roman" w:cs="Times New Roman"/>
          <w:sz w:val="24"/>
          <w:szCs w:val="24"/>
        </w:rPr>
        <w:t xml:space="preserve">drug abuse and </w:t>
      </w:r>
      <w:r w:rsidR="00A673A7">
        <w:rPr>
          <w:rFonts w:ascii="Times New Roman" w:hAnsi="Times New Roman" w:cs="Times New Roman"/>
          <w:sz w:val="24"/>
          <w:szCs w:val="24"/>
        </w:rPr>
        <w:t xml:space="preserve">cognitive impedance. </w:t>
      </w:r>
      <w:r w:rsidR="00706415">
        <w:rPr>
          <w:rFonts w:ascii="Times New Roman" w:hAnsi="Times New Roman" w:cs="Times New Roman"/>
          <w:sz w:val="24"/>
          <w:szCs w:val="24"/>
        </w:rPr>
        <w:t xml:space="preserve">While </w:t>
      </w:r>
      <w:r w:rsidR="002078A3">
        <w:rPr>
          <w:rFonts w:ascii="Times New Roman" w:hAnsi="Times New Roman" w:cs="Times New Roman"/>
          <w:sz w:val="24"/>
          <w:szCs w:val="24"/>
        </w:rPr>
        <w:t xml:space="preserve">prisons and jails </w:t>
      </w:r>
      <w:r w:rsidR="00263BE6">
        <w:rPr>
          <w:rFonts w:ascii="Times New Roman" w:hAnsi="Times New Roman" w:cs="Times New Roman"/>
          <w:sz w:val="24"/>
          <w:szCs w:val="24"/>
        </w:rPr>
        <w:t xml:space="preserve">continue to </w:t>
      </w:r>
      <w:r w:rsidR="00AE37D4">
        <w:rPr>
          <w:rFonts w:ascii="Times New Roman" w:hAnsi="Times New Roman" w:cs="Times New Roman"/>
          <w:sz w:val="24"/>
          <w:szCs w:val="24"/>
        </w:rPr>
        <w:t xml:space="preserve">fill and </w:t>
      </w:r>
      <w:r w:rsidR="00B10D29">
        <w:rPr>
          <w:rFonts w:ascii="Times New Roman" w:hAnsi="Times New Roman" w:cs="Times New Roman"/>
          <w:sz w:val="24"/>
          <w:szCs w:val="24"/>
        </w:rPr>
        <w:t xml:space="preserve">increase in numbers, </w:t>
      </w:r>
      <w:r w:rsidR="00636A7F">
        <w:rPr>
          <w:rFonts w:ascii="Times New Roman" w:hAnsi="Times New Roman" w:cs="Times New Roman"/>
          <w:sz w:val="24"/>
          <w:szCs w:val="24"/>
        </w:rPr>
        <w:t xml:space="preserve">more cost is associated with it. </w:t>
      </w:r>
      <w:r w:rsidR="0006623A">
        <w:rPr>
          <w:rFonts w:ascii="Times New Roman" w:hAnsi="Times New Roman" w:cs="Times New Roman"/>
          <w:sz w:val="24"/>
          <w:szCs w:val="24"/>
        </w:rPr>
        <w:t>U</w:t>
      </w:r>
      <w:r w:rsidR="003F6A41">
        <w:rPr>
          <w:rFonts w:ascii="Times New Roman" w:hAnsi="Times New Roman" w:cs="Times New Roman"/>
          <w:sz w:val="24"/>
          <w:szCs w:val="24"/>
        </w:rPr>
        <w:t>texas.com (</w:t>
      </w:r>
      <w:r w:rsidR="003F6A41">
        <w:rPr>
          <w:rFonts w:ascii="Times New Roman" w:hAnsi="Times New Roman" w:cs="Times New Roman"/>
          <w:sz w:val="24"/>
          <w:szCs w:val="24"/>
        </w:rPr>
        <w:t>n.d</w:t>
      </w:r>
      <w:r w:rsidR="003F6A41">
        <w:rPr>
          <w:rFonts w:ascii="Times New Roman" w:hAnsi="Times New Roman" w:cs="Times New Roman"/>
          <w:sz w:val="24"/>
          <w:szCs w:val="24"/>
        </w:rPr>
        <w:t xml:space="preserve">), </w:t>
      </w:r>
      <w:r w:rsidR="00835530">
        <w:rPr>
          <w:rFonts w:ascii="Times New Roman" w:hAnsi="Times New Roman" w:cs="Times New Roman"/>
          <w:sz w:val="24"/>
          <w:szCs w:val="24"/>
        </w:rPr>
        <w:t xml:space="preserve">emphasized that </w:t>
      </w:r>
      <w:r w:rsidR="0004490E">
        <w:rPr>
          <w:rFonts w:ascii="Times New Roman" w:hAnsi="Times New Roman" w:cs="Times New Roman"/>
          <w:sz w:val="24"/>
          <w:szCs w:val="24"/>
        </w:rPr>
        <w:t xml:space="preserve">in 2014, </w:t>
      </w:r>
      <w:r w:rsidR="0090523E">
        <w:rPr>
          <w:rFonts w:ascii="Times New Roman" w:hAnsi="Times New Roman" w:cs="Times New Roman"/>
          <w:sz w:val="24"/>
          <w:szCs w:val="24"/>
        </w:rPr>
        <w:t>Texas pri</w:t>
      </w:r>
      <w:r w:rsidR="001E5E4F">
        <w:rPr>
          <w:rFonts w:ascii="Times New Roman" w:hAnsi="Times New Roman" w:cs="Times New Roman"/>
          <w:sz w:val="24"/>
          <w:szCs w:val="24"/>
        </w:rPr>
        <w:t xml:space="preserve">son </w:t>
      </w:r>
      <w:r w:rsidR="00C968E7">
        <w:rPr>
          <w:rFonts w:ascii="Times New Roman" w:hAnsi="Times New Roman" w:cs="Times New Roman"/>
          <w:sz w:val="24"/>
          <w:szCs w:val="24"/>
        </w:rPr>
        <w:t>used</w:t>
      </w:r>
      <w:r w:rsidR="00E003B0">
        <w:rPr>
          <w:rFonts w:ascii="Times New Roman" w:hAnsi="Times New Roman" w:cs="Times New Roman"/>
          <w:sz w:val="24"/>
          <w:szCs w:val="24"/>
        </w:rPr>
        <w:t xml:space="preserve"> $54.89 </w:t>
      </w:r>
      <w:r w:rsidR="003712C2">
        <w:rPr>
          <w:rFonts w:ascii="Times New Roman" w:hAnsi="Times New Roman" w:cs="Times New Roman"/>
          <w:sz w:val="24"/>
          <w:szCs w:val="24"/>
        </w:rPr>
        <w:t xml:space="preserve">for a single </w:t>
      </w:r>
      <w:r w:rsidR="00035FC0">
        <w:rPr>
          <w:rFonts w:ascii="Times New Roman" w:hAnsi="Times New Roman" w:cs="Times New Roman"/>
          <w:sz w:val="24"/>
          <w:szCs w:val="24"/>
        </w:rPr>
        <w:t xml:space="preserve">man </w:t>
      </w:r>
      <w:r w:rsidR="009026BD">
        <w:rPr>
          <w:rFonts w:ascii="Times New Roman" w:hAnsi="Times New Roman" w:cs="Times New Roman"/>
          <w:sz w:val="24"/>
          <w:szCs w:val="24"/>
        </w:rPr>
        <w:t xml:space="preserve">per day. </w:t>
      </w:r>
      <w:r w:rsidR="00BB4955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EE0C8E">
        <w:rPr>
          <w:rFonts w:ascii="Times New Roman" w:hAnsi="Times New Roman" w:cs="Times New Roman"/>
          <w:sz w:val="24"/>
          <w:szCs w:val="24"/>
        </w:rPr>
        <w:t xml:space="preserve">they added that </w:t>
      </w:r>
      <w:r w:rsidR="00604069">
        <w:rPr>
          <w:rFonts w:ascii="Times New Roman" w:hAnsi="Times New Roman" w:cs="Times New Roman"/>
          <w:sz w:val="24"/>
          <w:szCs w:val="24"/>
        </w:rPr>
        <w:t xml:space="preserve">per day </w:t>
      </w:r>
      <w:r w:rsidR="00D55032">
        <w:rPr>
          <w:rFonts w:ascii="Times New Roman" w:hAnsi="Times New Roman" w:cs="Times New Roman"/>
          <w:sz w:val="24"/>
          <w:szCs w:val="24"/>
        </w:rPr>
        <w:t>p</w:t>
      </w:r>
      <w:r w:rsidR="00E86E36">
        <w:rPr>
          <w:rFonts w:ascii="Times New Roman" w:hAnsi="Times New Roman" w:cs="Times New Roman"/>
          <w:sz w:val="24"/>
          <w:szCs w:val="24"/>
        </w:rPr>
        <w:t xml:space="preserve">arole individuals spend </w:t>
      </w:r>
      <w:r w:rsidR="0006623A">
        <w:rPr>
          <w:rFonts w:ascii="Times New Roman" w:hAnsi="Times New Roman" w:cs="Times New Roman"/>
          <w:sz w:val="24"/>
          <w:szCs w:val="24"/>
        </w:rPr>
        <w:t>$</w:t>
      </w:r>
      <w:r w:rsidR="005870EE">
        <w:rPr>
          <w:rFonts w:ascii="Times New Roman" w:hAnsi="Times New Roman" w:cs="Times New Roman"/>
          <w:sz w:val="24"/>
          <w:szCs w:val="24"/>
        </w:rPr>
        <w:t xml:space="preserve">4.04 and those in </w:t>
      </w:r>
      <w:r w:rsidR="00A22096">
        <w:rPr>
          <w:rFonts w:ascii="Times New Roman" w:hAnsi="Times New Roman" w:cs="Times New Roman"/>
          <w:sz w:val="24"/>
          <w:szCs w:val="24"/>
        </w:rPr>
        <w:t xml:space="preserve">community supervision </w:t>
      </w:r>
      <w:r w:rsidR="0006623A">
        <w:rPr>
          <w:rFonts w:ascii="Times New Roman" w:hAnsi="Times New Roman" w:cs="Times New Roman"/>
          <w:sz w:val="24"/>
          <w:szCs w:val="24"/>
        </w:rPr>
        <w:t>use $</w:t>
      </w:r>
      <w:r w:rsidR="00872961">
        <w:rPr>
          <w:rFonts w:ascii="Times New Roman" w:hAnsi="Times New Roman" w:cs="Times New Roman"/>
          <w:sz w:val="24"/>
          <w:szCs w:val="24"/>
        </w:rPr>
        <w:t xml:space="preserve">3.20 </w:t>
      </w:r>
      <w:r w:rsidR="005378B3">
        <w:rPr>
          <w:rFonts w:ascii="Times New Roman" w:hAnsi="Times New Roman" w:cs="Times New Roman"/>
          <w:sz w:val="24"/>
          <w:szCs w:val="24"/>
        </w:rPr>
        <w:t xml:space="preserve">per day. </w:t>
      </w:r>
      <w:r w:rsidR="001C4D22">
        <w:rPr>
          <w:rFonts w:ascii="Times New Roman" w:hAnsi="Times New Roman" w:cs="Times New Roman"/>
          <w:sz w:val="24"/>
          <w:szCs w:val="24"/>
        </w:rPr>
        <w:t xml:space="preserve">Nonetheless, the </w:t>
      </w:r>
      <w:r w:rsidR="00BF549E">
        <w:rPr>
          <w:rFonts w:ascii="Times New Roman" w:hAnsi="Times New Roman" w:cs="Times New Roman"/>
          <w:sz w:val="24"/>
          <w:szCs w:val="24"/>
        </w:rPr>
        <w:t xml:space="preserve">transactional cost </w:t>
      </w:r>
      <w:r w:rsidR="00B73591">
        <w:rPr>
          <w:rFonts w:ascii="Times New Roman" w:hAnsi="Times New Roman" w:cs="Times New Roman"/>
          <w:sz w:val="24"/>
          <w:szCs w:val="24"/>
        </w:rPr>
        <w:t xml:space="preserve">indicated </w:t>
      </w:r>
      <w:r w:rsidR="00D87D12">
        <w:rPr>
          <w:rFonts w:ascii="Times New Roman" w:hAnsi="Times New Roman" w:cs="Times New Roman"/>
          <w:sz w:val="24"/>
          <w:szCs w:val="24"/>
        </w:rPr>
        <w:t xml:space="preserve">above </w:t>
      </w:r>
      <w:r w:rsidR="000B4BCD">
        <w:rPr>
          <w:rFonts w:ascii="Times New Roman" w:hAnsi="Times New Roman" w:cs="Times New Roman"/>
          <w:sz w:val="24"/>
          <w:szCs w:val="24"/>
        </w:rPr>
        <w:t xml:space="preserve">is </w:t>
      </w:r>
      <w:r w:rsidR="00EB71E5">
        <w:rPr>
          <w:rFonts w:ascii="Times New Roman" w:hAnsi="Times New Roman" w:cs="Times New Roman"/>
          <w:sz w:val="24"/>
          <w:szCs w:val="24"/>
        </w:rPr>
        <w:t xml:space="preserve">exclusive of </w:t>
      </w:r>
      <w:r w:rsidR="00082F1B">
        <w:rPr>
          <w:rFonts w:ascii="Times New Roman" w:hAnsi="Times New Roman" w:cs="Times New Roman"/>
          <w:sz w:val="24"/>
          <w:szCs w:val="24"/>
        </w:rPr>
        <w:t xml:space="preserve">medication </w:t>
      </w:r>
      <w:r w:rsidR="00E04BE7">
        <w:rPr>
          <w:rFonts w:ascii="Times New Roman" w:hAnsi="Times New Roman" w:cs="Times New Roman"/>
          <w:sz w:val="24"/>
          <w:szCs w:val="24"/>
        </w:rPr>
        <w:t xml:space="preserve">as those </w:t>
      </w:r>
      <w:r w:rsidR="006B334E">
        <w:rPr>
          <w:rFonts w:ascii="Times New Roman" w:hAnsi="Times New Roman" w:cs="Times New Roman"/>
          <w:sz w:val="24"/>
          <w:szCs w:val="24"/>
        </w:rPr>
        <w:t xml:space="preserve">who require medication </w:t>
      </w:r>
      <w:r w:rsidR="003A04B2">
        <w:rPr>
          <w:rFonts w:ascii="Times New Roman" w:hAnsi="Times New Roman" w:cs="Times New Roman"/>
          <w:sz w:val="24"/>
          <w:szCs w:val="24"/>
        </w:rPr>
        <w:t xml:space="preserve">will use </w:t>
      </w:r>
      <w:r w:rsidR="00EB5342">
        <w:rPr>
          <w:rFonts w:ascii="Times New Roman" w:hAnsi="Times New Roman" w:cs="Times New Roman"/>
          <w:sz w:val="24"/>
          <w:szCs w:val="24"/>
        </w:rPr>
        <w:t>about</w:t>
      </w:r>
      <w:r w:rsidR="005203F0">
        <w:rPr>
          <w:rFonts w:ascii="Times New Roman" w:hAnsi="Times New Roman" w:cs="Times New Roman"/>
          <w:sz w:val="24"/>
          <w:szCs w:val="24"/>
        </w:rPr>
        <w:t xml:space="preserve"> 96-100 dollars </w:t>
      </w:r>
      <w:r w:rsidR="00005DC7">
        <w:rPr>
          <w:rFonts w:ascii="Times New Roman" w:hAnsi="Times New Roman" w:cs="Times New Roman"/>
          <w:sz w:val="24"/>
          <w:szCs w:val="24"/>
        </w:rPr>
        <w:t>per day</w:t>
      </w:r>
      <w:r w:rsidR="008951F7">
        <w:rPr>
          <w:rFonts w:ascii="Times New Roman" w:hAnsi="Times New Roman" w:cs="Times New Roman"/>
          <w:sz w:val="24"/>
          <w:szCs w:val="24"/>
        </w:rPr>
        <w:t xml:space="preserve"> while the psychiatric </w:t>
      </w:r>
      <w:r w:rsidR="00011D7F">
        <w:rPr>
          <w:rFonts w:ascii="Times New Roman" w:hAnsi="Times New Roman" w:cs="Times New Roman"/>
          <w:sz w:val="24"/>
          <w:szCs w:val="24"/>
        </w:rPr>
        <w:t xml:space="preserve">corrections </w:t>
      </w:r>
      <w:r w:rsidR="007277C8">
        <w:rPr>
          <w:rFonts w:ascii="Times New Roman" w:hAnsi="Times New Roman" w:cs="Times New Roman"/>
          <w:sz w:val="24"/>
          <w:szCs w:val="24"/>
        </w:rPr>
        <w:t xml:space="preserve">facilities use </w:t>
      </w:r>
      <w:r w:rsidR="005E5B26">
        <w:rPr>
          <w:rFonts w:ascii="Times New Roman" w:hAnsi="Times New Roman" w:cs="Times New Roman"/>
          <w:sz w:val="24"/>
          <w:szCs w:val="24"/>
        </w:rPr>
        <w:t xml:space="preserve">more than </w:t>
      </w:r>
      <w:r w:rsidR="0006623A">
        <w:rPr>
          <w:rFonts w:ascii="Times New Roman" w:hAnsi="Times New Roman" w:cs="Times New Roman"/>
          <w:sz w:val="24"/>
          <w:szCs w:val="24"/>
        </w:rPr>
        <w:t>$</w:t>
      </w:r>
      <w:r w:rsidR="00100134">
        <w:rPr>
          <w:rFonts w:ascii="Times New Roman" w:hAnsi="Times New Roman" w:cs="Times New Roman"/>
          <w:sz w:val="24"/>
          <w:szCs w:val="24"/>
        </w:rPr>
        <w:t>145.</w:t>
      </w:r>
    </w:p>
    <w:p w:rsidR="004D0BD0" w:rsidRPr="00EC7F31" w:rsidP="00284B95" w14:paraId="5E83BD23" w14:textId="198F6DE7">
      <w:p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="001C1B40">
        <w:rPr>
          <w:rFonts w:ascii="Times New Roman" w:hAnsi="Times New Roman" w:cs="Times New Roman"/>
          <w:sz w:val="24"/>
          <w:szCs w:val="24"/>
        </w:rPr>
        <w:t xml:space="preserve">Increased </w:t>
      </w:r>
      <w:r w:rsidR="00082172">
        <w:rPr>
          <w:rFonts w:ascii="Times New Roman" w:hAnsi="Times New Roman" w:cs="Times New Roman"/>
          <w:sz w:val="24"/>
          <w:szCs w:val="24"/>
        </w:rPr>
        <w:t xml:space="preserve">in transactional cost </w:t>
      </w:r>
      <w:r w:rsidR="00B91458">
        <w:rPr>
          <w:rFonts w:ascii="Times New Roman" w:hAnsi="Times New Roman" w:cs="Times New Roman"/>
          <w:sz w:val="24"/>
          <w:szCs w:val="24"/>
        </w:rPr>
        <w:t xml:space="preserve">associated with drug-abusing men incarcerated </w:t>
      </w:r>
      <w:r w:rsidR="00097C1A">
        <w:rPr>
          <w:rFonts w:ascii="Times New Roman" w:hAnsi="Times New Roman" w:cs="Times New Roman"/>
          <w:sz w:val="24"/>
          <w:szCs w:val="24"/>
        </w:rPr>
        <w:t xml:space="preserve">with </w:t>
      </w:r>
      <w:r w:rsidR="00503EA3">
        <w:rPr>
          <w:rFonts w:ascii="Times New Roman" w:hAnsi="Times New Roman" w:cs="Times New Roman"/>
          <w:sz w:val="24"/>
          <w:szCs w:val="24"/>
        </w:rPr>
        <w:t xml:space="preserve">mental and behavioral diagnoses </w:t>
      </w:r>
      <w:r w:rsidR="00AA794E">
        <w:rPr>
          <w:rFonts w:ascii="Times New Roman" w:hAnsi="Times New Roman" w:cs="Times New Roman"/>
          <w:sz w:val="24"/>
          <w:szCs w:val="24"/>
        </w:rPr>
        <w:t xml:space="preserve">has resulted in the </w:t>
      </w:r>
      <w:r w:rsidR="00EA068B">
        <w:rPr>
          <w:rFonts w:ascii="Times New Roman" w:hAnsi="Times New Roman" w:cs="Times New Roman"/>
          <w:sz w:val="24"/>
          <w:szCs w:val="24"/>
        </w:rPr>
        <w:t xml:space="preserve">development of programs that will help </w:t>
      </w:r>
      <w:r w:rsidR="00A17700">
        <w:rPr>
          <w:rFonts w:ascii="Times New Roman" w:hAnsi="Times New Roman" w:cs="Times New Roman"/>
          <w:sz w:val="24"/>
          <w:szCs w:val="24"/>
        </w:rPr>
        <w:t xml:space="preserve">divert </w:t>
      </w:r>
      <w:r w:rsidR="008C69EB">
        <w:rPr>
          <w:rFonts w:ascii="Times New Roman" w:hAnsi="Times New Roman" w:cs="Times New Roman"/>
          <w:sz w:val="24"/>
          <w:szCs w:val="24"/>
        </w:rPr>
        <w:t xml:space="preserve">them from </w:t>
      </w:r>
      <w:r w:rsidR="0006623A">
        <w:rPr>
          <w:rFonts w:ascii="Times New Roman" w:hAnsi="Times New Roman" w:cs="Times New Roman"/>
          <w:sz w:val="24"/>
          <w:szCs w:val="24"/>
        </w:rPr>
        <w:t xml:space="preserve">being </w:t>
      </w:r>
      <w:r w:rsidR="00133FBA">
        <w:rPr>
          <w:rFonts w:ascii="Times New Roman" w:hAnsi="Times New Roman" w:cs="Times New Roman"/>
          <w:sz w:val="24"/>
          <w:szCs w:val="24"/>
        </w:rPr>
        <w:t xml:space="preserve">taken to jail and </w:t>
      </w:r>
      <w:r w:rsidR="00A53DF7">
        <w:rPr>
          <w:rFonts w:ascii="Times New Roman" w:hAnsi="Times New Roman" w:cs="Times New Roman"/>
          <w:sz w:val="24"/>
          <w:szCs w:val="24"/>
        </w:rPr>
        <w:t xml:space="preserve">be treated. </w:t>
      </w:r>
      <w:r w:rsidR="00E71276">
        <w:rPr>
          <w:rFonts w:ascii="Times New Roman" w:hAnsi="Times New Roman" w:cs="Times New Roman"/>
          <w:sz w:val="24"/>
          <w:szCs w:val="24"/>
        </w:rPr>
        <w:t xml:space="preserve">Treatment </w:t>
      </w:r>
      <w:r w:rsidR="00F30431">
        <w:rPr>
          <w:rFonts w:ascii="Times New Roman" w:hAnsi="Times New Roman" w:cs="Times New Roman"/>
          <w:sz w:val="24"/>
          <w:szCs w:val="24"/>
        </w:rPr>
        <w:t>facilities</w:t>
      </w:r>
      <w:r w:rsidR="003332F9">
        <w:rPr>
          <w:rFonts w:ascii="Times New Roman" w:hAnsi="Times New Roman" w:cs="Times New Roman"/>
          <w:sz w:val="24"/>
          <w:szCs w:val="24"/>
        </w:rPr>
        <w:t xml:space="preserve"> are </w:t>
      </w:r>
      <w:r w:rsidR="00C443CC">
        <w:rPr>
          <w:rFonts w:ascii="Times New Roman" w:hAnsi="Times New Roman" w:cs="Times New Roman"/>
          <w:sz w:val="24"/>
          <w:szCs w:val="24"/>
        </w:rPr>
        <w:t xml:space="preserve">exponentially </w:t>
      </w:r>
      <w:r w:rsidR="00EE089A">
        <w:rPr>
          <w:rFonts w:ascii="Times New Roman" w:hAnsi="Times New Roman" w:cs="Times New Roman"/>
          <w:sz w:val="24"/>
          <w:szCs w:val="24"/>
        </w:rPr>
        <w:t>more</w:t>
      </w:r>
      <w:r w:rsidR="00F30431">
        <w:rPr>
          <w:rFonts w:ascii="Times New Roman" w:hAnsi="Times New Roman" w:cs="Times New Roman"/>
          <w:sz w:val="24"/>
          <w:szCs w:val="24"/>
        </w:rPr>
        <w:t xml:space="preserve"> </w:t>
      </w:r>
      <w:r w:rsidR="00EE089A">
        <w:rPr>
          <w:rFonts w:ascii="Times New Roman" w:hAnsi="Times New Roman" w:cs="Times New Roman"/>
          <w:sz w:val="24"/>
          <w:szCs w:val="24"/>
        </w:rPr>
        <w:t>prepared</w:t>
      </w:r>
      <w:r w:rsidR="00F30431">
        <w:rPr>
          <w:rFonts w:ascii="Times New Roman" w:hAnsi="Times New Roman" w:cs="Times New Roman"/>
          <w:sz w:val="24"/>
          <w:szCs w:val="24"/>
        </w:rPr>
        <w:t xml:space="preserve"> </w:t>
      </w:r>
      <w:r w:rsidR="00A52EE7">
        <w:rPr>
          <w:rFonts w:ascii="Times New Roman" w:hAnsi="Times New Roman" w:cs="Times New Roman"/>
          <w:sz w:val="24"/>
          <w:szCs w:val="24"/>
        </w:rPr>
        <w:t xml:space="preserve">than prisons </w:t>
      </w:r>
      <w:r w:rsidR="00945FBE">
        <w:rPr>
          <w:rFonts w:ascii="Times New Roman" w:hAnsi="Times New Roman" w:cs="Times New Roman"/>
          <w:sz w:val="24"/>
          <w:szCs w:val="24"/>
        </w:rPr>
        <w:t xml:space="preserve">to </w:t>
      </w:r>
      <w:r w:rsidR="00337E81">
        <w:rPr>
          <w:rFonts w:ascii="Times New Roman" w:hAnsi="Times New Roman" w:cs="Times New Roman"/>
          <w:sz w:val="24"/>
          <w:szCs w:val="24"/>
        </w:rPr>
        <w:t>alleviate</w:t>
      </w:r>
      <w:r w:rsidR="00945FBE">
        <w:rPr>
          <w:rFonts w:ascii="Times New Roman" w:hAnsi="Times New Roman" w:cs="Times New Roman"/>
          <w:sz w:val="24"/>
          <w:szCs w:val="24"/>
        </w:rPr>
        <w:t xml:space="preserve"> </w:t>
      </w:r>
      <w:r w:rsidR="00337E81">
        <w:rPr>
          <w:rFonts w:ascii="Times New Roman" w:hAnsi="Times New Roman" w:cs="Times New Roman"/>
          <w:sz w:val="24"/>
          <w:szCs w:val="24"/>
        </w:rPr>
        <w:t>this population.</w:t>
      </w:r>
      <w:r w:rsidR="00A47F84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476530">
        <w:rPr>
          <w:rFonts w:ascii="Times New Roman" w:hAnsi="Times New Roman" w:cs="Times New Roman"/>
          <w:sz w:val="24"/>
          <w:szCs w:val="24"/>
        </w:rPr>
        <w:t>since they are equipped</w:t>
      </w:r>
      <w:r w:rsidR="00724B33">
        <w:rPr>
          <w:rFonts w:ascii="Times New Roman" w:hAnsi="Times New Roman" w:cs="Times New Roman"/>
          <w:sz w:val="24"/>
          <w:szCs w:val="24"/>
        </w:rPr>
        <w:t xml:space="preserve"> with resources and knowledge</w:t>
      </w:r>
      <w:r w:rsidR="00704410">
        <w:rPr>
          <w:rFonts w:ascii="Times New Roman" w:hAnsi="Times New Roman" w:cs="Times New Roman"/>
          <w:sz w:val="24"/>
          <w:szCs w:val="24"/>
        </w:rPr>
        <w:t xml:space="preserve">, they will </w:t>
      </w:r>
      <w:r w:rsidR="00D839AC">
        <w:rPr>
          <w:rFonts w:ascii="Times New Roman" w:hAnsi="Times New Roman" w:cs="Times New Roman"/>
          <w:sz w:val="24"/>
          <w:szCs w:val="24"/>
        </w:rPr>
        <w:t xml:space="preserve">provide </w:t>
      </w:r>
      <w:r w:rsidR="00584EC8">
        <w:rPr>
          <w:rFonts w:ascii="Times New Roman" w:hAnsi="Times New Roman" w:cs="Times New Roman"/>
          <w:sz w:val="24"/>
          <w:szCs w:val="24"/>
        </w:rPr>
        <w:t xml:space="preserve">active </w:t>
      </w:r>
      <w:r w:rsidR="00B36B3E">
        <w:rPr>
          <w:rFonts w:ascii="Times New Roman" w:hAnsi="Times New Roman" w:cs="Times New Roman"/>
          <w:sz w:val="24"/>
          <w:szCs w:val="24"/>
        </w:rPr>
        <w:t xml:space="preserve">medical </w:t>
      </w:r>
      <w:r w:rsidR="00470942">
        <w:rPr>
          <w:rFonts w:ascii="Times New Roman" w:hAnsi="Times New Roman" w:cs="Times New Roman"/>
          <w:sz w:val="24"/>
          <w:szCs w:val="24"/>
        </w:rPr>
        <w:t>references</w:t>
      </w:r>
      <w:r w:rsidR="00A63AA5">
        <w:rPr>
          <w:rFonts w:ascii="Times New Roman" w:hAnsi="Times New Roman" w:cs="Times New Roman"/>
          <w:sz w:val="24"/>
          <w:szCs w:val="24"/>
        </w:rPr>
        <w:t xml:space="preserve">, </w:t>
      </w:r>
      <w:r w:rsidR="00470942">
        <w:rPr>
          <w:rFonts w:ascii="Times New Roman" w:hAnsi="Times New Roman" w:cs="Times New Roman"/>
          <w:sz w:val="24"/>
          <w:szCs w:val="24"/>
        </w:rPr>
        <w:t>oversee</w:t>
      </w:r>
      <w:r w:rsidR="00A63AA5">
        <w:rPr>
          <w:rFonts w:ascii="Times New Roman" w:hAnsi="Times New Roman" w:cs="Times New Roman"/>
          <w:sz w:val="24"/>
          <w:szCs w:val="24"/>
        </w:rPr>
        <w:t xml:space="preserve"> </w:t>
      </w:r>
      <w:r w:rsidR="002D66B1">
        <w:rPr>
          <w:rFonts w:ascii="Times New Roman" w:hAnsi="Times New Roman" w:cs="Times New Roman"/>
          <w:sz w:val="24"/>
          <w:szCs w:val="24"/>
        </w:rPr>
        <w:t>medicine</w:t>
      </w:r>
      <w:r w:rsidR="00470942">
        <w:rPr>
          <w:rFonts w:ascii="Times New Roman" w:hAnsi="Times New Roman" w:cs="Times New Roman"/>
          <w:sz w:val="24"/>
          <w:szCs w:val="24"/>
        </w:rPr>
        <w:t xml:space="preserve"> re</w:t>
      </w:r>
      <w:r w:rsidR="002D66B1">
        <w:rPr>
          <w:rFonts w:ascii="Times New Roman" w:hAnsi="Times New Roman" w:cs="Times New Roman"/>
          <w:sz w:val="24"/>
          <w:szCs w:val="24"/>
        </w:rPr>
        <w:t>g</w:t>
      </w:r>
      <w:r w:rsidR="00470942">
        <w:rPr>
          <w:rFonts w:ascii="Times New Roman" w:hAnsi="Times New Roman" w:cs="Times New Roman"/>
          <w:sz w:val="24"/>
          <w:szCs w:val="24"/>
        </w:rPr>
        <w:t>imens</w:t>
      </w:r>
      <w:r w:rsidR="002D66B1">
        <w:rPr>
          <w:rFonts w:ascii="Times New Roman" w:hAnsi="Times New Roman" w:cs="Times New Roman"/>
          <w:sz w:val="24"/>
          <w:szCs w:val="24"/>
        </w:rPr>
        <w:t xml:space="preserve"> and </w:t>
      </w:r>
      <w:r w:rsidR="000A38EC">
        <w:rPr>
          <w:rFonts w:ascii="Times New Roman" w:hAnsi="Times New Roman" w:cs="Times New Roman"/>
          <w:sz w:val="24"/>
          <w:szCs w:val="24"/>
        </w:rPr>
        <w:t>commend</w:t>
      </w:r>
      <w:r w:rsidR="002D66B1">
        <w:rPr>
          <w:rFonts w:ascii="Times New Roman" w:hAnsi="Times New Roman" w:cs="Times New Roman"/>
          <w:sz w:val="24"/>
          <w:szCs w:val="24"/>
        </w:rPr>
        <w:t xml:space="preserve"> </w:t>
      </w:r>
      <w:r w:rsidR="000A38EC">
        <w:rPr>
          <w:rFonts w:ascii="Times New Roman" w:hAnsi="Times New Roman" w:cs="Times New Roman"/>
          <w:sz w:val="24"/>
          <w:szCs w:val="24"/>
        </w:rPr>
        <w:t xml:space="preserve">suitable </w:t>
      </w:r>
      <w:r w:rsidR="006345E2">
        <w:rPr>
          <w:rFonts w:ascii="Times New Roman" w:hAnsi="Times New Roman" w:cs="Times New Roman"/>
          <w:sz w:val="24"/>
          <w:szCs w:val="24"/>
        </w:rPr>
        <w:t xml:space="preserve">behavioral </w:t>
      </w:r>
      <w:r w:rsidR="00A25773">
        <w:rPr>
          <w:rFonts w:ascii="Times New Roman" w:hAnsi="Times New Roman" w:cs="Times New Roman"/>
          <w:sz w:val="24"/>
          <w:szCs w:val="24"/>
        </w:rPr>
        <w:t xml:space="preserve">plans </w:t>
      </w:r>
      <w:r w:rsidR="00C960DC">
        <w:rPr>
          <w:rFonts w:ascii="Times New Roman" w:hAnsi="Times New Roman" w:cs="Times New Roman"/>
          <w:sz w:val="24"/>
          <w:szCs w:val="24"/>
        </w:rPr>
        <w:t xml:space="preserve">to </w:t>
      </w:r>
      <w:r w:rsidR="001C3878">
        <w:rPr>
          <w:rFonts w:ascii="Times New Roman" w:hAnsi="Times New Roman" w:cs="Times New Roman"/>
          <w:sz w:val="24"/>
          <w:szCs w:val="24"/>
        </w:rPr>
        <w:t xml:space="preserve">deal with long-term </w:t>
      </w:r>
      <w:r w:rsidR="00D74419">
        <w:rPr>
          <w:rFonts w:ascii="Times New Roman" w:hAnsi="Times New Roman" w:cs="Times New Roman"/>
          <w:sz w:val="24"/>
          <w:szCs w:val="24"/>
        </w:rPr>
        <w:t>requirements.</w:t>
      </w:r>
      <w:r w:rsidR="00CD4041">
        <w:rPr>
          <w:rFonts w:ascii="Times New Roman" w:hAnsi="Times New Roman" w:cs="Times New Roman"/>
          <w:sz w:val="24"/>
          <w:szCs w:val="24"/>
        </w:rPr>
        <w:t xml:space="preserve"> </w:t>
      </w:r>
      <w:r w:rsidR="00B04A83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3B5CFE">
        <w:rPr>
          <w:rFonts w:ascii="Times New Roman" w:hAnsi="Times New Roman" w:cs="Times New Roman"/>
          <w:sz w:val="24"/>
          <w:szCs w:val="24"/>
        </w:rPr>
        <w:t xml:space="preserve">legislatures </w:t>
      </w:r>
      <w:r w:rsidR="000855EB">
        <w:rPr>
          <w:rFonts w:ascii="Times New Roman" w:hAnsi="Times New Roman" w:cs="Times New Roman"/>
          <w:sz w:val="24"/>
          <w:szCs w:val="24"/>
        </w:rPr>
        <w:t xml:space="preserve">and physicians </w:t>
      </w:r>
      <w:r w:rsidR="00C44CE4">
        <w:rPr>
          <w:rFonts w:ascii="Times New Roman" w:hAnsi="Times New Roman" w:cs="Times New Roman"/>
          <w:sz w:val="24"/>
          <w:szCs w:val="24"/>
        </w:rPr>
        <w:t xml:space="preserve">must </w:t>
      </w:r>
      <w:r w:rsidR="00444DE0">
        <w:rPr>
          <w:rFonts w:ascii="Times New Roman" w:hAnsi="Times New Roman" w:cs="Times New Roman"/>
          <w:sz w:val="24"/>
          <w:szCs w:val="24"/>
        </w:rPr>
        <w:t>struggle</w:t>
      </w:r>
      <w:r w:rsidR="00C462B9">
        <w:rPr>
          <w:rFonts w:ascii="Times New Roman" w:hAnsi="Times New Roman" w:cs="Times New Roman"/>
          <w:sz w:val="24"/>
          <w:szCs w:val="24"/>
        </w:rPr>
        <w:t xml:space="preserve"> </w:t>
      </w:r>
      <w:r w:rsidR="0006623A">
        <w:rPr>
          <w:rFonts w:ascii="Times New Roman" w:hAnsi="Times New Roman" w:cs="Times New Roman"/>
          <w:sz w:val="24"/>
          <w:szCs w:val="24"/>
        </w:rPr>
        <w:t>t</w:t>
      </w:r>
      <w:r w:rsidR="00444DE0">
        <w:rPr>
          <w:rFonts w:ascii="Times New Roman" w:hAnsi="Times New Roman" w:cs="Times New Roman"/>
          <w:sz w:val="24"/>
          <w:szCs w:val="24"/>
        </w:rPr>
        <w:t>o execute techniq</w:t>
      </w:r>
      <w:r w:rsidR="00EC7F31">
        <w:rPr>
          <w:rFonts w:ascii="Times New Roman" w:hAnsi="Times New Roman" w:cs="Times New Roman"/>
          <w:sz w:val="24"/>
          <w:szCs w:val="24"/>
        </w:rPr>
        <w:t>ues that wil</w:t>
      </w:r>
      <w:r w:rsidR="00BE3E3E">
        <w:rPr>
          <w:rFonts w:ascii="Times New Roman" w:hAnsi="Times New Roman" w:cs="Times New Roman"/>
          <w:sz w:val="24"/>
          <w:szCs w:val="24"/>
        </w:rPr>
        <w:t xml:space="preserve">l </w:t>
      </w:r>
      <w:r w:rsidR="00F02862">
        <w:rPr>
          <w:rFonts w:ascii="Times New Roman" w:hAnsi="Times New Roman" w:cs="Times New Roman"/>
          <w:sz w:val="24"/>
          <w:szCs w:val="24"/>
        </w:rPr>
        <w:t xml:space="preserve">stop </w:t>
      </w:r>
      <w:r w:rsidR="006B42EE">
        <w:rPr>
          <w:rFonts w:ascii="Times New Roman" w:hAnsi="Times New Roman" w:cs="Times New Roman"/>
          <w:sz w:val="24"/>
          <w:szCs w:val="24"/>
        </w:rPr>
        <w:t xml:space="preserve">the </w:t>
      </w:r>
      <w:r w:rsidR="007C04AE">
        <w:rPr>
          <w:rFonts w:ascii="Times New Roman" w:hAnsi="Times New Roman" w:cs="Times New Roman"/>
          <w:sz w:val="24"/>
          <w:szCs w:val="24"/>
        </w:rPr>
        <w:t xml:space="preserve">incarceration </w:t>
      </w:r>
      <w:r w:rsidR="0006623A">
        <w:rPr>
          <w:rFonts w:ascii="Times New Roman" w:hAnsi="Times New Roman" w:cs="Times New Roman"/>
          <w:sz w:val="24"/>
          <w:szCs w:val="24"/>
        </w:rPr>
        <w:t xml:space="preserve">of </w:t>
      </w:r>
      <w:r w:rsidR="00C12C64">
        <w:rPr>
          <w:rFonts w:ascii="Times New Roman" w:hAnsi="Times New Roman" w:cs="Times New Roman"/>
          <w:sz w:val="24"/>
          <w:szCs w:val="24"/>
        </w:rPr>
        <w:t xml:space="preserve">these men </w:t>
      </w:r>
      <w:r w:rsidR="009D79C3">
        <w:rPr>
          <w:rFonts w:ascii="Times New Roman" w:hAnsi="Times New Roman" w:cs="Times New Roman"/>
          <w:sz w:val="24"/>
          <w:szCs w:val="24"/>
        </w:rPr>
        <w:t xml:space="preserve">at that high rate and </w:t>
      </w:r>
      <w:r w:rsidR="0064232A">
        <w:rPr>
          <w:rFonts w:ascii="Times New Roman" w:hAnsi="Times New Roman" w:cs="Times New Roman"/>
          <w:sz w:val="24"/>
          <w:szCs w:val="24"/>
        </w:rPr>
        <w:t xml:space="preserve">reduce the </w:t>
      </w:r>
      <w:r w:rsidR="00573ABC">
        <w:rPr>
          <w:rFonts w:ascii="Times New Roman" w:hAnsi="Times New Roman" w:cs="Times New Roman"/>
          <w:sz w:val="24"/>
          <w:szCs w:val="24"/>
        </w:rPr>
        <w:t xml:space="preserve">cost </w:t>
      </w:r>
      <w:r w:rsidR="005E654E">
        <w:rPr>
          <w:rFonts w:ascii="Times New Roman" w:hAnsi="Times New Roman" w:cs="Times New Roman"/>
          <w:sz w:val="24"/>
          <w:szCs w:val="24"/>
        </w:rPr>
        <w:t>in prisons.</w:t>
      </w:r>
      <w:r w:rsidR="009F4B77">
        <w:t xml:space="preserve"> </w:t>
      </w:r>
    </w:p>
    <w:p w:rsidR="009E182D" w:rsidP="00256C1A" w14:paraId="6B64CE5C" w14:textId="34662E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individua</w:t>
      </w:r>
      <w:r w:rsidR="00D85348">
        <w:rPr>
          <w:rFonts w:ascii="Times New Roman" w:hAnsi="Times New Roman" w:cs="Times New Roman"/>
          <w:sz w:val="24"/>
          <w:szCs w:val="24"/>
        </w:rPr>
        <w:t xml:space="preserve">ls detained </w:t>
      </w:r>
      <w:r w:rsidR="00A969D0">
        <w:rPr>
          <w:rFonts w:ascii="Times New Roman" w:hAnsi="Times New Roman" w:cs="Times New Roman"/>
          <w:sz w:val="24"/>
          <w:szCs w:val="24"/>
        </w:rPr>
        <w:t xml:space="preserve">due to substance abuse and mental </w:t>
      </w:r>
      <w:r w:rsidR="003E3DC8">
        <w:rPr>
          <w:rFonts w:ascii="Times New Roman" w:hAnsi="Times New Roman" w:cs="Times New Roman"/>
          <w:sz w:val="24"/>
          <w:szCs w:val="24"/>
        </w:rPr>
        <w:t xml:space="preserve">health issues belong to </w:t>
      </w:r>
      <w:r w:rsidR="00610CEE">
        <w:rPr>
          <w:rFonts w:ascii="Times New Roman" w:hAnsi="Times New Roman" w:cs="Times New Roman"/>
          <w:sz w:val="24"/>
          <w:szCs w:val="24"/>
        </w:rPr>
        <w:t xml:space="preserve">Bexar county community. </w:t>
      </w:r>
      <w:r w:rsidR="00EB35ED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B17806">
        <w:rPr>
          <w:rFonts w:ascii="Times New Roman" w:hAnsi="Times New Roman" w:cs="Times New Roman"/>
          <w:sz w:val="24"/>
          <w:szCs w:val="24"/>
        </w:rPr>
        <w:t xml:space="preserve">involving the community in support of </w:t>
      </w:r>
      <w:r w:rsidR="004B0121">
        <w:rPr>
          <w:rFonts w:ascii="Times New Roman" w:hAnsi="Times New Roman" w:cs="Times New Roman"/>
          <w:sz w:val="24"/>
          <w:szCs w:val="24"/>
        </w:rPr>
        <w:t xml:space="preserve">diverting </w:t>
      </w:r>
      <w:r w:rsidR="00C34233">
        <w:rPr>
          <w:rFonts w:ascii="Times New Roman" w:hAnsi="Times New Roman" w:cs="Times New Roman"/>
          <w:sz w:val="24"/>
          <w:szCs w:val="24"/>
        </w:rPr>
        <w:t xml:space="preserve">and taking care </w:t>
      </w:r>
      <w:r w:rsidR="00FA50FF">
        <w:rPr>
          <w:rFonts w:ascii="Times New Roman" w:hAnsi="Times New Roman" w:cs="Times New Roman"/>
          <w:sz w:val="24"/>
          <w:szCs w:val="24"/>
        </w:rPr>
        <w:t xml:space="preserve">of them will be essential. </w:t>
      </w:r>
      <w:r w:rsidR="00727F9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75449E">
        <w:rPr>
          <w:rFonts w:ascii="Times New Roman" w:hAnsi="Times New Roman" w:cs="Times New Roman"/>
          <w:sz w:val="24"/>
          <w:szCs w:val="24"/>
        </w:rPr>
        <w:t xml:space="preserve">since the </w:t>
      </w:r>
      <w:r w:rsidR="00376014">
        <w:rPr>
          <w:rFonts w:ascii="Times New Roman" w:hAnsi="Times New Roman" w:cs="Times New Roman"/>
          <w:sz w:val="24"/>
          <w:szCs w:val="24"/>
        </w:rPr>
        <w:t>process of making th</w:t>
      </w:r>
      <w:r w:rsidR="001C75E0">
        <w:rPr>
          <w:rFonts w:ascii="Times New Roman" w:hAnsi="Times New Roman" w:cs="Times New Roman"/>
          <w:sz w:val="24"/>
          <w:szCs w:val="24"/>
        </w:rPr>
        <w:t xml:space="preserve">ese </w:t>
      </w:r>
      <w:r w:rsidR="0006623A">
        <w:rPr>
          <w:rFonts w:ascii="Times New Roman" w:hAnsi="Times New Roman" w:cs="Times New Roman"/>
          <w:sz w:val="24"/>
          <w:szCs w:val="24"/>
        </w:rPr>
        <w:t xml:space="preserve">men be responsible members </w:t>
      </w:r>
      <w:r w:rsidR="001C6B4A">
        <w:rPr>
          <w:rFonts w:ascii="Times New Roman" w:hAnsi="Times New Roman" w:cs="Times New Roman"/>
          <w:sz w:val="24"/>
          <w:szCs w:val="24"/>
        </w:rPr>
        <w:t xml:space="preserve">of society is not an easy </w:t>
      </w:r>
      <w:r w:rsidR="002526EF">
        <w:rPr>
          <w:rFonts w:ascii="Times New Roman" w:hAnsi="Times New Roman" w:cs="Times New Roman"/>
          <w:sz w:val="24"/>
          <w:szCs w:val="24"/>
        </w:rPr>
        <w:t>job, the criminal justice</w:t>
      </w:r>
      <w:r w:rsidR="00D00AB1">
        <w:rPr>
          <w:rFonts w:ascii="Times New Roman" w:hAnsi="Times New Roman" w:cs="Times New Roman"/>
          <w:sz w:val="24"/>
          <w:szCs w:val="24"/>
        </w:rPr>
        <w:t xml:space="preserve">, community and </w:t>
      </w:r>
      <w:r w:rsidR="0006623A">
        <w:rPr>
          <w:rFonts w:ascii="Times New Roman" w:hAnsi="Times New Roman" w:cs="Times New Roman"/>
          <w:sz w:val="24"/>
          <w:szCs w:val="24"/>
        </w:rPr>
        <w:t>the local government should come together</w:t>
      </w:r>
      <w:r w:rsidR="00D00AB1">
        <w:rPr>
          <w:rFonts w:ascii="Times New Roman" w:hAnsi="Times New Roman" w:cs="Times New Roman"/>
          <w:sz w:val="24"/>
          <w:szCs w:val="24"/>
        </w:rPr>
        <w:t xml:space="preserve"> </w:t>
      </w:r>
      <w:r w:rsidR="00A52490">
        <w:rPr>
          <w:rFonts w:ascii="Times New Roman" w:hAnsi="Times New Roman" w:cs="Times New Roman"/>
          <w:sz w:val="24"/>
          <w:szCs w:val="24"/>
        </w:rPr>
        <w:t>to ensure it is a success</w:t>
      </w:r>
      <w:r w:rsidR="006E0FFC">
        <w:rPr>
          <w:rFonts w:ascii="Times New Roman" w:hAnsi="Times New Roman" w:cs="Times New Roman"/>
          <w:sz w:val="24"/>
          <w:szCs w:val="24"/>
        </w:rPr>
        <w:t xml:space="preserve">, through </w:t>
      </w:r>
      <w:r w:rsidR="00093F2E">
        <w:rPr>
          <w:rFonts w:ascii="Times New Roman" w:hAnsi="Times New Roman" w:cs="Times New Roman"/>
          <w:sz w:val="24"/>
          <w:szCs w:val="24"/>
        </w:rPr>
        <w:t xml:space="preserve">providing funds for the program and </w:t>
      </w:r>
      <w:r w:rsidR="00323500">
        <w:rPr>
          <w:rFonts w:ascii="Times New Roman" w:hAnsi="Times New Roman" w:cs="Times New Roman"/>
          <w:sz w:val="24"/>
          <w:szCs w:val="24"/>
        </w:rPr>
        <w:t>essential resources such as screening devices and medication</w:t>
      </w:r>
      <w:r w:rsidR="00256C1A">
        <w:rPr>
          <w:rFonts w:ascii="Times New Roman" w:hAnsi="Times New Roman" w:cs="Times New Roman"/>
          <w:sz w:val="24"/>
          <w:szCs w:val="24"/>
        </w:rPr>
        <w:t>.</w:t>
      </w:r>
    </w:p>
    <w:p w:rsidR="00A2225F" w:rsidP="00256C1A" w14:paraId="00A8C698" w14:textId="65D777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25F" w:rsidRPr="0006623A" w:rsidP="004B3F3A" w14:paraId="16116CBC" w14:textId="3612952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23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B3F3A" w:rsidRPr="0009114C" w:rsidP="004B3F3A" w14:paraId="0DE88823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Hnatow</w:t>
      </w: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(2015). Working with law enforcement to provide health care for the acute mentally ill. </w:t>
      </w:r>
      <w:r w:rsidRPr="000911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Psychiatric Times</w:t>
      </w: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911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11-11.</w:t>
      </w:r>
    </w:p>
    <w:p w:rsidR="004B3F3A" w:rsidP="004B3F3A" w14:paraId="2CBB6522" w14:textId="5721A27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Justice, C. (2000). Texas Department of Criminal Justice.</w:t>
      </w:r>
    </w:p>
    <w:p w:rsidR="004B3F3A" w:rsidP="004B3F3A" w14:paraId="40626B79" w14:textId="5D6D235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066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exas Criminal Justice Coalition.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555C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Reduce the Number of Individuals with Mental Health Issues in Texas Corrections Facilities. </w:t>
      </w:r>
      <w:hyperlink r:id="rId4" w:history="1">
        <w:r w:rsidRPr="004A77B8" w:rsidR="00555C8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https://www.texascjc.org/reduce-number-individuals-mental-health-issues-texas-corrections-facilities</w:t>
        </w:r>
      </w:hyperlink>
    </w:p>
    <w:p w:rsidR="004B3F3A" w:rsidRPr="0009114C" w:rsidP="004B3F3A" w14:paraId="2C238898" w14:textId="2FC82E5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Utexas.edu. </w:t>
      </w:r>
      <w:r w:rsidRPr="0009114C" w:rsidR="00F25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09114C" w:rsidR="00F25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n.d</w:t>
      </w:r>
      <w:r w:rsidRPr="0009114C" w:rsidR="00F25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Texas Department of Criminal Justice and Local Criminal Justice Agencies. </w:t>
      </w:r>
      <w:r w:rsidRPr="0009114C" w:rsidR="00F25D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Hogg Foundation for Mental Health</w:t>
      </w:r>
      <w:r w:rsidRPr="0009114C" w:rsidR="00F25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5" w:history="1">
        <w:r w:rsidRPr="0009114C" w:rsidR="00F25D8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https://hogg.utexas.edu/public-behavioral-health-services-in-texas/texas-department-of-criminal-justice-and-local-criminal-justice-agencies</w:t>
        </w:r>
      </w:hyperlink>
    </w:p>
    <w:p w:rsidR="007A13F8" w:rsidP="00256C1A" w14:paraId="01EFBA7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25F" w:rsidP="00256C1A" w14:paraId="428144D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3122" w:rsidP="00284B95" w14:paraId="6C31258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4B95" w:rsidP="00284B95" w14:paraId="37B79319" w14:textId="1892F9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4B95" w:rsidRPr="00284B95" w:rsidP="00284B95" w14:paraId="5970FDE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2774" w:rsidRPr="0006623A" w14:paraId="3668E738" w14:textId="3069D0C6">
    <w:pPr>
      <w:pStyle w:val="Header"/>
      <w:rPr>
        <w:rFonts w:ascii="Times New Roman" w:hAnsi="Times New Roman" w:cs="Times New Roman"/>
        <w:sz w:val="24"/>
        <w:szCs w:val="24"/>
      </w:rPr>
    </w:pPr>
    <w:r w:rsidRPr="0006623A">
      <w:rPr>
        <w:rFonts w:ascii="Times New Roman" w:hAnsi="Times New Roman" w:cs="Times New Roman"/>
        <w:sz w:val="24"/>
        <w:szCs w:val="24"/>
      </w:rPr>
      <w:tab/>
    </w:r>
    <w:r w:rsidRPr="0006623A">
      <w:rPr>
        <w:rFonts w:ascii="Times New Roman" w:hAnsi="Times New Roman" w:cs="Times New Roman"/>
        <w:sz w:val="24"/>
        <w:szCs w:val="24"/>
      </w:rPr>
      <w:tab/>
    </w:r>
    <w:r w:rsidRPr="0006623A" w:rsidR="00CF37FE">
      <w:rPr>
        <w:rFonts w:ascii="Times New Roman" w:hAnsi="Times New Roman" w:cs="Times New Roman"/>
        <w:sz w:val="24"/>
        <w:szCs w:val="24"/>
      </w:rPr>
      <w:fldChar w:fldCharType="begin"/>
    </w:r>
    <w:r w:rsidRPr="0006623A" w:rsidR="00CF37F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6623A" w:rsidR="00CF37FE">
      <w:rPr>
        <w:rFonts w:ascii="Times New Roman" w:hAnsi="Times New Roman" w:cs="Times New Roman"/>
        <w:sz w:val="24"/>
        <w:szCs w:val="24"/>
      </w:rPr>
      <w:fldChar w:fldCharType="separate"/>
    </w:r>
    <w:r w:rsidR="0006623A">
      <w:rPr>
        <w:rFonts w:ascii="Times New Roman" w:hAnsi="Times New Roman" w:cs="Times New Roman"/>
        <w:noProof/>
        <w:sz w:val="24"/>
        <w:szCs w:val="24"/>
      </w:rPr>
      <w:t>4</w:t>
    </w:r>
    <w:r w:rsidRPr="0006623A" w:rsidR="00CF37F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B95"/>
    <w:rsid w:val="00005DC7"/>
    <w:rsid w:val="00011BD3"/>
    <w:rsid w:val="00011D7F"/>
    <w:rsid w:val="00035FC0"/>
    <w:rsid w:val="0004147F"/>
    <w:rsid w:val="0004490E"/>
    <w:rsid w:val="00045FA3"/>
    <w:rsid w:val="00062DC1"/>
    <w:rsid w:val="00064A73"/>
    <w:rsid w:val="0006623A"/>
    <w:rsid w:val="00071300"/>
    <w:rsid w:val="00082172"/>
    <w:rsid w:val="00082F1B"/>
    <w:rsid w:val="000855EB"/>
    <w:rsid w:val="00086E20"/>
    <w:rsid w:val="0009114C"/>
    <w:rsid w:val="00093F2E"/>
    <w:rsid w:val="00095922"/>
    <w:rsid w:val="00097C1A"/>
    <w:rsid w:val="000A38EC"/>
    <w:rsid w:val="000B4BCD"/>
    <w:rsid w:val="000E1D8B"/>
    <w:rsid w:val="000E5C5B"/>
    <w:rsid w:val="00100134"/>
    <w:rsid w:val="00104686"/>
    <w:rsid w:val="00127CD2"/>
    <w:rsid w:val="00133FBA"/>
    <w:rsid w:val="00192320"/>
    <w:rsid w:val="001A7B41"/>
    <w:rsid w:val="001B5A41"/>
    <w:rsid w:val="001B5D6F"/>
    <w:rsid w:val="001C1B40"/>
    <w:rsid w:val="001C3878"/>
    <w:rsid w:val="001C49B2"/>
    <w:rsid w:val="001C4D22"/>
    <w:rsid w:val="001C6B4A"/>
    <w:rsid w:val="001C75E0"/>
    <w:rsid w:val="001E5E4F"/>
    <w:rsid w:val="001F27D6"/>
    <w:rsid w:val="002078A3"/>
    <w:rsid w:val="00210323"/>
    <w:rsid w:val="0021245F"/>
    <w:rsid w:val="0021273A"/>
    <w:rsid w:val="0021599D"/>
    <w:rsid w:val="002526EF"/>
    <w:rsid w:val="00252848"/>
    <w:rsid w:val="00252E24"/>
    <w:rsid w:val="00256C1A"/>
    <w:rsid w:val="00263BE6"/>
    <w:rsid w:val="00265779"/>
    <w:rsid w:val="00271251"/>
    <w:rsid w:val="00284B95"/>
    <w:rsid w:val="002A5AAF"/>
    <w:rsid w:val="002B14A3"/>
    <w:rsid w:val="002D2CE2"/>
    <w:rsid w:val="002D5B8B"/>
    <w:rsid w:val="002D66B1"/>
    <w:rsid w:val="002F2244"/>
    <w:rsid w:val="00310729"/>
    <w:rsid w:val="00313291"/>
    <w:rsid w:val="00314204"/>
    <w:rsid w:val="00323500"/>
    <w:rsid w:val="003325D7"/>
    <w:rsid w:val="003332F9"/>
    <w:rsid w:val="00337E81"/>
    <w:rsid w:val="00341601"/>
    <w:rsid w:val="003512A0"/>
    <w:rsid w:val="00367C22"/>
    <w:rsid w:val="003712C2"/>
    <w:rsid w:val="00376014"/>
    <w:rsid w:val="00380C4F"/>
    <w:rsid w:val="003A04B2"/>
    <w:rsid w:val="003A51A5"/>
    <w:rsid w:val="003A6082"/>
    <w:rsid w:val="003B0F98"/>
    <w:rsid w:val="003B3CAE"/>
    <w:rsid w:val="003B5CFE"/>
    <w:rsid w:val="003B78C7"/>
    <w:rsid w:val="003D6BC6"/>
    <w:rsid w:val="003E3DC8"/>
    <w:rsid w:val="003F10F4"/>
    <w:rsid w:val="003F58C5"/>
    <w:rsid w:val="003F6A41"/>
    <w:rsid w:val="00410FE5"/>
    <w:rsid w:val="00433ADF"/>
    <w:rsid w:val="00434A79"/>
    <w:rsid w:val="0044198A"/>
    <w:rsid w:val="00444DE0"/>
    <w:rsid w:val="0045762F"/>
    <w:rsid w:val="00462453"/>
    <w:rsid w:val="00470942"/>
    <w:rsid w:val="00476530"/>
    <w:rsid w:val="00497E46"/>
    <w:rsid w:val="004A77B8"/>
    <w:rsid w:val="004B0121"/>
    <w:rsid w:val="004B3F3A"/>
    <w:rsid w:val="004D0BD0"/>
    <w:rsid w:val="004D32C6"/>
    <w:rsid w:val="00502269"/>
    <w:rsid w:val="00503EA3"/>
    <w:rsid w:val="005203F0"/>
    <w:rsid w:val="00532402"/>
    <w:rsid w:val="005378B3"/>
    <w:rsid w:val="00552894"/>
    <w:rsid w:val="00555C84"/>
    <w:rsid w:val="005579BD"/>
    <w:rsid w:val="00566850"/>
    <w:rsid w:val="00573ABC"/>
    <w:rsid w:val="00584EC8"/>
    <w:rsid w:val="005870EE"/>
    <w:rsid w:val="005C58E3"/>
    <w:rsid w:val="005E54EB"/>
    <w:rsid w:val="005E5B26"/>
    <w:rsid w:val="005E654E"/>
    <w:rsid w:val="005E68EF"/>
    <w:rsid w:val="00603473"/>
    <w:rsid w:val="00604069"/>
    <w:rsid w:val="00610CEE"/>
    <w:rsid w:val="00612185"/>
    <w:rsid w:val="006345E2"/>
    <w:rsid w:val="006366BF"/>
    <w:rsid w:val="00636A7F"/>
    <w:rsid w:val="0064232A"/>
    <w:rsid w:val="00660F7C"/>
    <w:rsid w:val="006803C0"/>
    <w:rsid w:val="00683359"/>
    <w:rsid w:val="00693122"/>
    <w:rsid w:val="006A68C0"/>
    <w:rsid w:val="006B334E"/>
    <w:rsid w:val="006B42EE"/>
    <w:rsid w:val="006C0887"/>
    <w:rsid w:val="006D51EB"/>
    <w:rsid w:val="006E0FFC"/>
    <w:rsid w:val="006E1C53"/>
    <w:rsid w:val="006E3726"/>
    <w:rsid w:val="00704410"/>
    <w:rsid w:val="00706415"/>
    <w:rsid w:val="00720DB2"/>
    <w:rsid w:val="00724B33"/>
    <w:rsid w:val="007277C8"/>
    <w:rsid w:val="00727F97"/>
    <w:rsid w:val="007404D4"/>
    <w:rsid w:val="00751190"/>
    <w:rsid w:val="0075449E"/>
    <w:rsid w:val="00783009"/>
    <w:rsid w:val="007A13F8"/>
    <w:rsid w:val="007A6C0E"/>
    <w:rsid w:val="007C04AE"/>
    <w:rsid w:val="007C0B57"/>
    <w:rsid w:val="007E3393"/>
    <w:rsid w:val="00814298"/>
    <w:rsid w:val="00835530"/>
    <w:rsid w:val="00843225"/>
    <w:rsid w:val="00851271"/>
    <w:rsid w:val="00872961"/>
    <w:rsid w:val="00885850"/>
    <w:rsid w:val="008951F7"/>
    <w:rsid w:val="008C69EB"/>
    <w:rsid w:val="008D6868"/>
    <w:rsid w:val="009026BD"/>
    <w:rsid w:val="0090523E"/>
    <w:rsid w:val="00930F67"/>
    <w:rsid w:val="00935182"/>
    <w:rsid w:val="00942197"/>
    <w:rsid w:val="00945FBE"/>
    <w:rsid w:val="00960CAF"/>
    <w:rsid w:val="00964780"/>
    <w:rsid w:val="00971A93"/>
    <w:rsid w:val="00996791"/>
    <w:rsid w:val="009D79C3"/>
    <w:rsid w:val="009E182D"/>
    <w:rsid w:val="009E7A70"/>
    <w:rsid w:val="009E7D81"/>
    <w:rsid w:val="009F4B77"/>
    <w:rsid w:val="00A07A41"/>
    <w:rsid w:val="00A13F12"/>
    <w:rsid w:val="00A17700"/>
    <w:rsid w:val="00A21BF4"/>
    <w:rsid w:val="00A22096"/>
    <w:rsid w:val="00A2225F"/>
    <w:rsid w:val="00A25773"/>
    <w:rsid w:val="00A32AF8"/>
    <w:rsid w:val="00A35751"/>
    <w:rsid w:val="00A4089D"/>
    <w:rsid w:val="00A47F84"/>
    <w:rsid w:val="00A52490"/>
    <w:rsid w:val="00A52EE7"/>
    <w:rsid w:val="00A53DF7"/>
    <w:rsid w:val="00A54D4A"/>
    <w:rsid w:val="00A63AA5"/>
    <w:rsid w:val="00A673A7"/>
    <w:rsid w:val="00A969D0"/>
    <w:rsid w:val="00AA794E"/>
    <w:rsid w:val="00AB4A9B"/>
    <w:rsid w:val="00AB5AF2"/>
    <w:rsid w:val="00AD1AE7"/>
    <w:rsid w:val="00AE37D4"/>
    <w:rsid w:val="00AF2E6E"/>
    <w:rsid w:val="00B013DF"/>
    <w:rsid w:val="00B03500"/>
    <w:rsid w:val="00B04A83"/>
    <w:rsid w:val="00B064B0"/>
    <w:rsid w:val="00B10D29"/>
    <w:rsid w:val="00B17806"/>
    <w:rsid w:val="00B2347D"/>
    <w:rsid w:val="00B36B3E"/>
    <w:rsid w:val="00B44274"/>
    <w:rsid w:val="00B73591"/>
    <w:rsid w:val="00B73CE1"/>
    <w:rsid w:val="00B91458"/>
    <w:rsid w:val="00BB4955"/>
    <w:rsid w:val="00BD3855"/>
    <w:rsid w:val="00BE3E3E"/>
    <w:rsid w:val="00BF549E"/>
    <w:rsid w:val="00C033E8"/>
    <w:rsid w:val="00C12C64"/>
    <w:rsid w:val="00C22774"/>
    <w:rsid w:val="00C34233"/>
    <w:rsid w:val="00C443CC"/>
    <w:rsid w:val="00C44CE4"/>
    <w:rsid w:val="00C462B9"/>
    <w:rsid w:val="00C477E2"/>
    <w:rsid w:val="00C60551"/>
    <w:rsid w:val="00C61EDF"/>
    <w:rsid w:val="00C82E36"/>
    <w:rsid w:val="00C84974"/>
    <w:rsid w:val="00C94F7F"/>
    <w:rsid w:val="00C960DC"/>
    <w:rsid w:val="00C968E7"/>
    <w:rsid w:val="00CB5BC3"/>
    <w:rsid w:val="00CC27A8"/>
    <w:rsid w:val="00CC7141"/>
    <w:rsid w:val="00CD4041"/>
    <w:rsid w:val="00CF37FE"/>
    <w:rsid w:val="00D00AB1"/>
    <w:rsid w:val="00D16EEB"/>
    <w:rsid w:val="00D17EBB"/>
    <w:rsid w:val="00D202A1"/>
    <w:rsid w:val="00D34206"/>
    <w:rsid w:val="00D435C7"/>
    <w:rsid w:val="00D51895"/>
    <w:rsid w:val="00D52368"/>
    <w:rsid w:val="00D55032"/>
    <w:rsid w:val="00D74419"/>
    <w:rsid w:val="00D75EAC"/>
    <w:rsid w:val="00D839AC"/>
    <w:rsid w:val="00D85348"/>
    <w:rsid w:val="00D86986"/>
    <w:rsid w:val="00D86B70"/>
    <w:rsid w:val="00D87D12"/>
    <w:rsid w:val="00D93EE6"/>
    <w:rsid w:val="00DB2A40"/>
    <w:rsid w:val="00DB5B50"/>
    <w:rsid w:val="00DD1A6D"/>
    <w:rsid w:val="00DD3819"/>
    <w:rsid w:val="00DD4C48"/>
    <w:rsid w:val="00DF254E"/>
    <w:rsid w:val="00E003B0"/>
    <w:rsid w:val="00E04BE7"/>
    <w:rsid w:val="00E129DC"/>
    <w:rsid w:val="00E33B34"/>
    <w:rsid w:val="00E47C54"/>
    <w:rsid w:val="00E71276"/>
    <w:rsid w:val="00E86E36"/>
    <w:rsid w:val="00EA068B"/>
    <w:rsid w:val="00EB35ED"/>
    <w:rsid w:val="00EB5342"/>
    <w:rsid w:val="00EB71E5"/>
    <w:rsid w:val="00EC7F31"/>
    <w:rsid w:val="00ED551E"/>
    <w:rsid w:val="00EE089A"/>
    <w:rsid w:val="00EE0C8E"/>
    <w:rsid w:val="00EE3B39"/>
    <w:rsid w:val="00EF566A"/>
    <w:rsid w:val="00F02862"/>
    <w:rsid w:val="00F0341D"/>
    <w:rsid w:val="00F25D8E"/>
    <w:rsid w:val="00F30431"/>
    <w:rsid w:val="00F422B7"/>
    <w:rsid w:val="00F43A9A"/>
    <w:rsid w:val="00F4589E"/>
    <w:rsid w:val="00F67BC9"/>
    <w:rsid w:val="00F721E0"/>
    <w:rsid w:val="00F727C3"/>
    <w:rsid w:val="00F76BA8"/>
    <w:rsid w:val="00F859FB"/>
    <w:rsid w:val="00FA50FF"/>
    <w:rsid w:val="00FB621F"/>
    <w:rsid w:val="00FC244E"/>
    <w:rsid w:val="00FD4FFB"/>
    <w:rsid w:val="00FD74B1"/>
    <w:rsid w:val="00FE2B3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4B8C8BA-08A8-4A76-A41E-E8375F53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4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3F3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5C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2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774"/>
  </w:style>
  <w:style w:type="paragraph" w:styleId="Footer">
    <w:name w:val="footer"/>
    <w:basedOn w:val="Normal"/>
    <w:link w:val="FooterChar"/>
    <w:uiPriority w:val="99"/>
    <w:unhideWhenUsed/>
    <w:rsid w:val="00C22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texascjc.org/reduce-number-individuals-mental-health-issues-texas-corrections-facilities" TargetMode="External" /><Relationship Id="rId5" Type="http://schemas.openxmlformats.org/officeDocument/2006/relationships/hyperlink" Target="https://hogg.utexas.edu/public-behavioral-health-services-in-texas/texas-department-of-criminal-justice-and-local-criminal-justice-agencies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333</cp:revision>
  <dcterms:created xsi:type="dcterms:W3CDTF">2020-12-02T09:07:00Z</dcterms:created>
  <dcterms:modified xsi:type="dcterms:W3CDTF">2020-12-02T10:42:00Z</dcterms:modified>
</cp:coreProperties>
</file>